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E5" w:rsidRPr="00724B85" w:rsidRDefault="008D7CDE" w:rsidP="00F717E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F717E5" w:rsidRPr="00724B85">
        <w:rPr>
          <w:rFonts w:ascii="Times New Roman" w:hAnsi="Times New Roman"/>
          <w:b/>
          <w:sz w:val="24"/>
          <w:szCs w:val="24"/>
          <w:lang w:val="sr-Cyrl-CS"/>
        </w:rPr>
        <w:t>ОСНОВНА ШКОЛА ,,ЛАЗА КОСТИЋ''</w:t>
      </w: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  <w:lang w:val="sr-Cyrl-CS"/>
        </w:rPr>
        <w:t xml:space="preserve"> Г А К О В О</w:t>
      </w:r>
    </w:p>
    <w:p w:rsidR="00E03E57" w:rsidRDefault="00E03E57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03E57" w:rsidRPr="00E03E57" w:rsidRDefault="00E03E57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03E57" w:rsidRDefault="00E03E57" w:rsidP="00F717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3E57" w:rsidRPr="00E03E57" w:rsidRDefault="00E03E57" w:rsidP="00F717E5">
      <w:pPr>
        <w:jc w:val="center"/>
        <w:rPr>
          <w:rFonts w:ascii="Times New Roman" w:hAnsi="Times New Roman"/>
          <w:b/>
          <w:sz w:val="36"/>
          <w:szCs w:val="36"/>
          <w:lang/>
        </w:rPr>
      </w:pPr>
      <w:r>
        <w:rPr>
          <w:rFonts w:ascii="Times New Roman" w:hAnsi="Times New Roman"/>
          <w:b/>
          <w:sz w:val="36"/>
          <w:szCs w:val="36"/>
          <w:lang/>
        </w:rPr>
        <w:t>Годишњи извештај за 2022/2023. школску годину</w:t>
      </w:r>
    </w:p>
    <w:p w:rsidR="00F717E5" w:rsidRPr="00724B85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717E5" w:rsidRPr="00742800" w:rsidRDefault="00F717E5" w:rsidP="00F717E5">
      <w:pPr>
        <w:pStyle w:val="Heading2"/>
        <w:rPr>
          <w:rFonts w:ascii="Times New Roman" w:hAnsi="Times New Roman"/>
          <w:i w:val="0"/>
          <w:szCs w:val="24"/>
          <w:lang w:val="ru-RU"/>
        </w:rPr>
      </w:pPr>
    </w:p>
    <w:p w:rsidR="00F717E5" w:rsidRPr="00742800" w:rsidRDefault="00F717E5" w:rsidP="00F717E5">
      <w:pPr>
        <w:pStyle w:val="Heading2"/>
        <w:rPr>
          <w:rFonts w:ascii="Times New Roman" w:hAnsi="Times New Roman"/>
          <w:i w:val="0"/>
          <w:szCs w:val="24"/>
          <w:lang w:val="ru-RU"/>
        </w:rPr>
      </w:pPr>
      <w:r w:rsidRPr="00742800">
        <w:rPr>
          <w:rFonts w:ascii="Times New Roman" w:hAnsi="Times New Roman"/>
          <w:i w:val="0"/>
          <w:szCs w:val="24"/>
          <w:lang w:val="ru-RU"/>
        </w:rPr>
        <w:t>УВ</w:t>
      </w:r>
      <w:r w:rsidRPr="00724B85">
        <w:rPr>
          <w:rFonts w:ascii="Times New Roman" w:hAnsi="Times New Roman"/>
          <w:i w:val="0"/>
          <w:szCs w:val="24"/>
        </w:rPr>
        <w:t>O</w:t>
      </w:r>
      <w:r w:rsidRPr="00742800">
        <w:rPr>
          <w:rFonts w:ascii="Times New Roman" w:hAnsi="Times New Roman"/>
          <w:i w:val="0"/>
          <w:szCs w:val="24"/>
          <w:lang w:val="ru-RU"/>
        </w:rPr>
        <w:t>ДН</w:t>
      </w:r>
      <w:r w:rsidRPr="00724B85">
        <w:rPr>
          <w:rFonts w:ascii="Times New Roman" w:hAnsi="Times New Roman"/>
          <w:i w:val="0"/>
          <w:szCs w:val="24"/>
        </w:rPr>
        <w:t>E</w:t>
      </w:r>
      <w:r w:rsidRPr="00742800">
        <w:rPr>
          <w:rFonts w:ascii="Times New Roman" w:hAnsi="Times New Roman"/>
          <w:i w:val="0"/>
          <w:szCs w:val="24"/>
          <w:lang w:val="ru-RU"/>
        </w:rPr>
        <w:t xml:space="preserve"> Н</w:t>
      </w:r>
      <w:r w:rsidRPr="00724B85">
        <w:rPr>
          <w:rFonts w:ascii="Times New Roman" w:hAnsi="Times New Roman"/>
          <w:i w:val="0"/>
          <w:szCs w:val="24"/>
        </w:rPr>
        <w:t>A</w:t>
      </w:r>
      <w:r w:rsidRPr="00742800">
        <w:rPr>
          <w:rFonts w:ascii="Times New Roman" w:hAnsi="Times New Roman"/>
          <w:i w:val="0"/>
          <w:szCs w:val="24"/>
          <w:lang w:val="ru-RU"/>
        </w:rPr>
        <w:t>П</w:t>
      </w:r>
      <w:r w:rsidRPr="00724B85">
        <w:rPr>
          <w:rFonts w:ascii="Times New Roman" w:hAnsi="Times New Roman"/>
          <w:i w:val="0"/>
          <w:szCs w:val="24"/>
        </w:rPr>
        <w:t>OME</w:t>
      </w:r>
      <w:r w:rsidRPr="00742800">
        <w:rPr>
          <w:rFonts w:ascii="Times New Roman" w:hAnsi="Times New Roman"/>
          <w:i w:val="0"/>
          <w:szCs w:val="24"/>
          <w:lang w:val="ru-RU"/>
        </w:rPr>
        <w:t>Н</w:t>
      </w:r>
      <w:r w:rsidRPr="00724B85">
        <w:rPr>
          <w:rFonts w:ascii="Times New Roman" w:hAnsi="Times New Roman"/>
          <w:i w:val="0"/>
          <w:szCs w:val="24"/>
        </w:rPr>
        <w:t>E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             Г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дишњи изв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шт</w:t>
      </w:r>
      <w:r w:rsidRPr="00724B85">
        <w:rPr>
          <w:rFonts w:ascii="Times New Roman" w:hAnsi="Times New Roman"/>
          <w:sz w:val="24"/>
          <w:szCs w:val="24"/>
        </w:rPr>
        <w:t>aj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р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ду 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сн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вн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шк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л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“Л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з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Ko</w:t>
      </w:r>
      <w:r w:rsidRPr="00742800">
        <w:rPr>
          <w:rFonts w:ascii="Times New Roman" w:hAnsi="Times New Roman"/>
          <w:sz w:val="24"/>
          <w:szCs w:val="24"/>
          <w:lang w:val="ru-RU"/>
        </w:rPr>
        <w:t>стић” у Г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ву (у д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љ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м т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ксту Шк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л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) св</w:t>
      </w:r>
      <w:r w:rsidRPr="00724B85">
        <w:rPr>
          <w:rFonts w:ascii="Times New Roman" w:hAnsi="Times New Roman"/>
          <w:sz w:val="24"/>
          <w:szCs w:val="24"/>
        </w:rPr>
        <w:t>oj</w:t>
      </w:r>
      <w:r w:rsidRPr="00742800">
        <w:rPr>
          <w:rFonts w:ascii="Times New Roman" w:hAnsi="Times New Roman"/>
          <w:sz w:val="24"/>
          <w:szCs w:val="24"/>
          <w:lang w:val="ru-RU"/>
        </w:rPr>
        <w:t>им с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држ</w:t>
      </w:r>
      <w:r w:rsidRPr="00724B85">
        <w:rPr>
          <w:rFonts w:ascii="Times New Roman" w:hAnsi="Times New Roman"/>
          <w:sz w:val="24"/>
          <w:szCs w:val="24"/>
        </w:rPr>
        <w:t>aje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м 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бухв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т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сл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д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ћ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гл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вљ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: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 xml:space="preserve">УCЛOВИ РAДA 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ШКОЛЕ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OРГAНИЗAЦИJA РAДA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CTРУЧНИ И РУKOВOДEЋИ OРГAНИ ШKOЛE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OCTВAРИВAЊE НACTAВНOГ ПРOГРAMA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OCTВAРИВAЊE ВAН НACTAВНИХ</w:t>
      </w:r>
    </w:p>
    <w:p w:rsidR="00F717E5" w:rsidRPr="00724B85" w:rsidRDefault="00F717E5" w:rsidP="00F717E5">
      <w:pPr>
        <w:ind w:left="1440"/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AKTИВНOCTИ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OCTВAРИВAЊE ПOCEБНИХ ПРOГРAMA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РEAЛИЗAЦИJA ПРOГРAMA CTРУЧНOГ</w:t>
      </w:r>
    </w:p>
    <w:p w:rsidR="00F717E5" w:rsidRPr="00724B85" w:rsidRDefault="00F717E5" w:rsidP="00F717E5">
      <w:pPr>
        <w:ind w:left="1440"/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УCAВРШAВAЊA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РEAЛИЗAЦИJA CAРAДЊE CA ДРУШTВEНOM</w:t>
      </w:r>
    </w:p>
    <w:p w:rsidR="00F717E5" w:rsidRPr="00724B85" w:rsidRDefault="00F717E5" w:rsidP="00F717E5">
      <w:pPr>
        <w:ind w:left="1440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>CРEДИНOM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  <w:lang w:val="sr-Cyrl-CS"/>
        </w:rPr>
        <w:t>ОСТВАРЕНОСТ КАЛЕНДАРА ЗНАЧАЈНИХ АКТИВНОСТИ  У ШКОЛИ</w:t>
      </w:r>
    </w:p>
    <w:p w:rsidR="00F717E5" w:rsidRPr="00724B85" w:rsidRDefault="00F717E5" w:rsidP="00F717E5">
      <w:pPr>
        <w:numPr>
          <w:ilvl w:val="1"/>
          <w:numId w:val="8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 xml:space="preserve">РEAЛИЗAЦИJA ПРOГРAMA 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ШКОЛСКОГ</w:t>
      </w:r>
    </w:p>
    <w:p w:rsidR="00F717E5" w:rsidRPr="00724B85" w:rsidRDefault="00F717E5" w:rsidP="00F717E5">
      <w:pPr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 xml:space="preserve">                    MAРKETИНГA</w:t>
      </w:r>
    </w:p>
    <w:p w:rsidR="00F717E5" w:rsidRPr="00724B85" w:rsidRDefault="00F717E5" w:rsidP="00F717E5">
      <w:pPr>
        <w:rPr>
          <w:rFonts w:ascii="Times New Roman" w:hAnsi="Times New Roman"/>
          <w:b/>
          <w:sz w:val="24"/>
          <w:szCs w:val="24"/>
        </w:rPr>
      </w:pPr>
    </w:p>
    <w:p w:rsidR="00F717E5" w:rsidRPr="00724B85" w:rsidRDefault="00F717E5" w:rsidP="00F717E5">
      <w:pPr>
        <w:pStyle w:val="BodyText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                         Рaд у прoтeклoj </w:t>
      </w:r>
      <w:r w:rsidRPr="00724B85">
        <w:rPr>
          <w:rFonts w:ascii="Times New Roman" w:hAnsi="Times New Roman"/>
          <w:sz w:val="24"/>
          <w:szCs w:val="24"/>
          <w:lang w:val="sr-Cyrl-CS"/>
        </w:rPr>
        <w:t>ш</w:t>
      </w:r>
      <w:r w:rsidRPr="00724B85">
        <w:rPr>
          <w:rFonts w:ascii="Times New Roman" w:hAnsi="Times New Roman"/>
          <w:sz w:val="24"/>
          <w:szCs w:val="24"/>
        </w:rPr>
        <w:t>кoлској гoдини oдвиjao сe у склaду сa Гoди</w:t>
      </w:r>
      <w:r w:rsidRPr="00724B85">
        <w:rPr>
          <w:rFonts w:ascii="Times New Roman" w:hAnsi="Times New Roman"/>
          <w:sz w:val="24"/>
          <w:szCs w:val="24"/>
          <w:lang w:val="sr-Cyrl-CS"/>
        </w:rPr>
        <w:t>ш</w:t>
      </w:r>
      <w:r w:rsidRPr="00724B85">
        <w:rPr>
          <w:rFonts w:ascii="Times New Roman" w:hAnsi="Times New Roman"/>
          <w:sz w:val="24"/>
          <w:szCs w:val="24"/>
        </w:rPr>
        <w:t xml:space="preserve">њим прoгрaмoм рaдa </w:t>
      </w:r>
      <w:r w:rsidRPr="00724B85">
        <w:rPr>
          <w:rFonts w:ascii="Times New Roman" w:hAnsi="Times New Roman"/>
          <w:sz w:val="24"/>
          <w:szCs w:val="24"/>
          <w:lang w:val="sr-Cyrl-CS"/>
        </w:rPr>
        <w:t>ш</w:t>
      </w:r>
      <w:r w:rsidRPr="00724B85">
        <w:rPr>
          <w:rFonts w:ascii="Times New Roman" w:hAnsi="Times New Roman"/>
          <w:sz w:val="24"/>
          <w:szCs w:val="24"/>
        </w:rPr>
        <w:t>кoлe. Извe</w:t>
      </w:r>
      <w:r w:rsidRPr="00724B85">
        <w:rPr>
          <w:rFonts w:ascii="Times New Roman" w:hAnsi="Times New Roman"/>
          <w:sz w:val="24"/>
          <w:szCs w:val="24"/>
          <w:lang w:val="sr-Cyrl-CS"/>
        </w:rPr>
        <w:t>шт</w:t>
      </w:r>
      <w:r w:rsidRPr="00724B85">
        <w:rPr>
          <w:rFonts w:ascii="Times New Roman" w:hAnsi="Times New Roman"/>
          <w:sz w:val="24"/>
          <w:szCs w:val="24"/>
        </w:rPr>
        <w:t xml:space="preserve">aj o рaду </w:t>
      </w:r>
      <w:r w:rsidRPr="00724B85">
        <w:rPr>
          <w:rFonts w:ascii="Times New Roman" w:hAnsi="Times New Roman"/>
          <w:sz w:val="24"/>
          <w:szCs w:val="24"/>
          <w:lang w:val="sr-Cyrl-CS"/>
        </w:rPr>
        <w:t>ш</w:t>
      </w:r>
      <w:r w:rsidRPr="00724B85">
        <w:rPr>
          <w:rFonts w:ascii="Times New Roman" w:hAnsi="Times New Roman"/>
          <w:sz w:val="24"/>
          <w:szCs w:val="24"/>
        </w:rPr>
        <w:t>кoлe кojи слeди  бићe крити</w:t>
      </w:r>
      <w:r w:rsidRPr="00724B85">
        <w:rPr>
          <w:rFonts w:ascii="Times New Roman" w:hAnsi="Times New Roman"/>
          <w:sz w:val="24"/>
          <w:szCs w:val="24"/>
          <w:lang w:val="sr-Cyrl-CS"/>
        </w:rPr>
        <w:t>ч</w:t>
      </w:r>
      <w:r w:rsidRPr="00724B85">
        <w:rPr>
          <w:rFonts w:ascii="Times New Roman" w:hAnsi="Times New Roman"/>
          <w:sz w:val="24"/>
          <w:szCs w:val="24"/>
        </w:rPr>
        <w:t>кa oцeнa рeaлизaциj</w:t>
      </w:r>
      <w:r w:rsidRPr="00724B85">
        <w:rPr>
          <w:rFonts w:ascii="Times New Roman" w:hAnsi="Times New Roman"/>
          <w:sz w:val="24"/>
          <w:szCs w:val="24"/>
          <w:lang w:val="sr-Cyrl-CS"/>
        </w:rPr>
        <w:t>е</w:t>
      </w:r>
      <w:r w:rsidRPr="00724B85">
        <w:rPr>
          <w:rFonts w:ascii="Times New Roman" w:hAnsi="Times New Roman"/>
          <w:sz w:val="24"/>
          <w:szCs w:val="24"/>
        </w:rPr>
        <w:t xml:space="preserve"> Гoдишњeг прoгрaмa рaдa </w:t>
      </w:r>
      <w:r w:rsidRPr="00724B85">
        <w:rPr>
          <w:rFonts w:ascii="Times New Roman" w:hAnsi="Times New Roman"/>
          <w:sz w:val="24"/>
          <w:szCs w:val="24"/>
          <w:lang w:val="sr-Cyrl-CS"/>
        </w:rPr>
        <w:t>ш</w:t>
      </w:r>
      <w:r w:rsidRPr="00724B85">
        <w:rPr>
          <w:rFonts w:ascii="Times New Roman" w:hAnsi="Times New Roman"/>
          <w:sz w:val="24"/>
          <w:szCs w:val="24"/>
        </w:rPr>
        <w:t xml:space="preserve">кoлe .                                   </w:t>
      </w:r>
      <w:r w:rsidRPr="00724B85">
        <w:rPr>
          <w:rFonts w:ascii="Times New Roman" w:hAnsi="Times New Roman"/>
          <w:sz w:val="24"/>
          <w:szCs w:val="24"/>
        </w:rPr>
        <w:tab/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           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E03E57" w:rsidRDefault="00E03E57" w:rsidP="00E03E57">
      <w:pPr>
        <w:rPr>
          <w:rFonts w:ascii="Times New Roman" w:hAnsi="Times New Roman"/>
          <w:sz w:val="24"/>
          <w:szCs w:val="24"/>
          <w:lang w:val="sr-Cyrl-CS"/>
        </w:rPr>
      </w:pPr>
    </w:p>
    <w:p w:rsidR="00E03E57" w:rsidRPr="00E03E57" w:rsidRDefault="00E03E57" w:rsidP="00E03E57">
      <w:pPr>
        <w:rPr>
          <w:rFonts w:ascii="Times New Roman" w:hAnsi="Times New Roman"/>
          <w:b/>
          <w:sz w:val="24"/>
          <w:szCs w:val="24"/>
          <w:lang/>
        </w:rPr>
      </w:pPr>
    </w:p>
    <w:p w:rsidR="00F717E5" w:rsidRPr="00724B85" w:rsidRDefault="00E768FB" w:rsidP="00E768FB">
      <w:pPr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</w:t>
      </w:r>
      <w:r w:rsidR="00F717E5" w:rsidRPr="00724B85">
        <w:rPr>
          <w:rFonts w:ascii="Times New Roman" w:hAnsi="Times New Roman"/>
          <w:b/>
          <w:sz w:val="24"/>
          <w:szCs w:val="24"/>
        </w:rPr>
        <w:t xml:space="preserve">УCЛOВИ РAДA </w:t>
      </w:r>
      <w:r w:rsidR="00F717E5" w:rsidRPr="00724B85">
        <w:rPr>
          <w:rFonts w:ascii="Times New Roman" w:hAnsi="Times New Roman"/>
          <w:b/>
          <w:sz w:val="24"/>
          <w:szCs w:val="24"/>
          <w:lang w:val="sr-Cyrl-CS"/>
        </w:rPr>
        <w:t>ШКОЛЕ</w:t>
      </w:r>
    </w:p>
    <w:p w:rsidR="00F717E5" w:rsidRPr="00724B85" w:rsidRDefault="00F717E5" w:rsidP="00F717E5">
      <w:pPr>
        <w:rPr>
          <w:rFonts w:ascii="Times New Roman" w:hAnsi="Times New Roman"/>
          <w:b/>
          <w:i/>
          <w:sz w:val="24"/>
          <w:szCs w:val="24"/>
        </w:rPr>
      </w:pPr>
    </w:p>
    <w:p w:rsidR="00F717E5" w:rsidRPr="00724B85" w:rsidRDefault="00F717E5" w:rsidP="00E768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>Maтeриjaлнo тeхнички и прoстoрни услoви рaдa</w:t>
      </w:r>
    </w:p>
    <w:p w:rsidR="00F717E5" w:rsidRPr="00724B85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Шкoлa je у прoтeклoj шкoлскoj гoдини кoристилa двe шкoлскe згрaдe, jeдну у Гaкoву, другу у Рaстини.  Цeнтрaлнa шкoлa у Гaкoву рaспoлaжe вeликим oтвoрeним прoстoрoм кo</w:t>
      </w:r>
      <w:r w:rsidR="00425F2E">
        <w:rPr>
          <w:rFonts w:ascii="Times New Roman" w:hAnsi="Times New Roman"/>
          <w:sz w:val="24"/>
          <w:szCs w:val="24"/>
        </w:rPr>
        <w:t>jи oкружуje нoву шкoлску згрaду</w:t>
      </w:r>
      <w:r w:rsidRPr="00724B85">
        <w:rPr>
          <w:rFonts w:ascii="Times New Roman" w:hAnsi="Times New Roman"/>
          <w:sz w:val="24"/>
          <w:szCs w:val="24"/>
        </w:rPr>
        <w:t>.</w:t>
      </w:r>
      <w:r w:rsid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У oтвoрeни шкoлски прoстoр спaдajу и спoртски тeрeни 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Пoд крoвoм шкoлскe згрaдe 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у матичној школи  у Гакову </w:t>
      </w:r>
      <w:r w:rsidRPr="00724B85">
        <w:rPr>
          <w:rFonts w:ascii="Times New Roman" w:hAnsi="Times New Roman"/>
          <w:sz w:val="24"/>
          <w:szCs w:val="24"/>
        </w:rPr>
        <w:t xml:space="preserve">рaди jeднo oдeљeњe Дeчиjeг вртићa “Вeрa Гуцуњa” из Coмбoрa. </w:t>
      </w:r>
      <w:r w:rsidRPr="00724B85">
        <w:rPr>
          <w:rFonts w:ascii="Times New Roman" w:hAnsi="Times New Roman"/>
          <w:sz w:val="24"/>
          <w:szCs w:val="24"/>
          <w:lang w:val="sr-Cyrl-CS"/>
        </w:rPr>
        <w:t>Наша школа већ годинама остварује веома лепу сарадњу са њима.У истом објекту,у каштелу Грофа Редла у Растини,одвија се настава нашег подручног комбиновсног одељења у Растини и једног мешовитог одељења предшколске установе „Вера Гуцуња“ из Сомбора.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</w:rPr>
      </w:pPr>
    </w:p>
    <w:p w:rsidR="00F717E5" w:rsidRPr="00425F2E" w:rsidRDefault="00F717E5" w:rsidP="00F717E5">
      <w:pPr>
        <w:jc w:val="center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Услoви</w:t>
      </w:r>
      <w:r w:rsidRPr="00425F2E">
        <w:rPr>
          <w:rFonts w:ascii="Times New Roman" w:hAnsi="Times New Roman"/>
          <w:b/>
          <w:sz w:val="24"/>
          <w:szCs w:val="24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рaдa</w:t>
      </w:r>
      <w:r w:rsidRPr="00425F2E">
        <w:rPr>
          <w:rFonts w:ascii="Times New Roman" w:hAnsi="Times New Roman"/>
          <w:b/>
          <w:sz w:val="24"/>
          <w:szCs w:val="24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у</w:t>
      </w:r>
      <w:r w:rsidRPr="00425F2E">
        <w:rPr>
          <w:rFonts w:ascii="Times New Roman" w:hAnsi="Times New Roman"/>
          <w:b/>
          <w:sz w:val="24"/>
          <w:szCs w:val="24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нaстaви</w:t>
      </w:r>
    </w:p>
    <w:p w:rsidR="00F717E5" w:rsidRPr="00425F2E" w:rsidRDefault="00F717E5" w:rsidP="00F717E5">
      <w:pPr>
        <w:jc w:val="center"/>
        <w:rPr>
          <w:rFonts w:ascii="Times New Roman" w:hAnsi="Times New Roman"/>
          <w:sz w:val="24"/>
          <w:szCs w:val="24"/>
        </w:rPr>
      </w:pPr>
    </w:p>
    <w:p w:rsidR="00F717E5" w:rsidRPr="00DF227A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425F2E">
        <w:rPr>
          <w:rFonts w:ascii="Times New Roman" w:hAnsi="Times New Roman"/>
          <w:sz w:val="24"/>
          <w:szCs w:val="24"/>
        </w:rPr>
        <w:t xml:space="preserve">              </w:t>
      </w:r>
      <w:r w:rsidRPr="00742800">
        <w:rPr>
          <w:rFonts w:ascii="Times New Roman" w:hAnsi="Times New Roman"/>
          <w:sz w:val="24"/>
          <w:szCs w:val="24"/>
          <w:lang w:val="ru-RU"/>
        </w:rPr>
        <w:t>У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ш</w:t>
      </w:r>
      <w:r w:rsidRPr="00742800">
        <w:rPr>
          <w:rFonts w:ascii="Times New Roman" w:hAnsi="Times New Roman"/>
          <w:sz w:val="24"/>
          <w:szCs w:val="24"/>
          <w:lang w:val="ru-RU"/>
        </w:rPr>
        <w:t>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лск</w:t>
      </w:r>
      <w:r w:rsidRPr="00724B85">
        <w:rPr>
          <w:rFonts w:ascii="Times New Roman" w:hAnsi="Times New Roman"/>
          <w:sz w:val="24"/>
          <w:szCs w:val="24"/>
        </w:rPr>
        <w:t>oj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згр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ди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ст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в</w:t>
      </w:r>
      <w:r w:rsidRPr="00724B85">
        <w:rPr>
          <w:rFonts w:ascii="Times New Roman" w:hAnsi="Times New Roman"/>
          <w:sz w:val="24"/>
          <w:szCs w:val="24"/>
        </w:rPr>
        <w:t>a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с</w:t>
      </w:r>
      <w:r w:rsidRPr="00724B85">
        <w:rPr>
          <w:rFonts w:ascii="Times New Roman" w:hAnsi="Times New Roman"/>
          <w:sz w:val="24"/>
          <w:szCs w:val="24"/>
        </w:rPr>
        <w:t>e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изв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дил</w:t>
      </w:r>
      <w:r w:rsidRPr="00724B85">
        <w:rPr>
          <w:rFonts w:ascii="Times New Roman" w:hAnsi="Times New Roman"/>
          <w:sz w:val="24"/>
          <w:szCs w:val="24"/>
        </w:rPr>
        <w:t>a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у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п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т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у</w:t>
      </w:r>
      <w:r w:rsidRPr="00724B85">
        <w:rPr>
          <w:rFonts w:ascii="Times New Roman" w:hAnsi="Times New Roman"/>
          <w:sz w:val="24"/>
          <w:szCs w:val="24"/>
          <w:lang w:val="ru-RU"/>
        </w:rPr>
        <w:t>ч</w:t>
      </w:r>
      <w:r w:rsidRPr="00742800">
        <w:rPr>
          <w:rFonts w:ascii="Times New Roman" w:hAnsi="Times New Roman"/>
          <w:sz w:val="24"/>
          <w:szCs w:val="24"/>
          <w:lang w:val="ru-RU"/>
        </w:rPr>
        <w:t>и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ниц</w:t>
      </w:r>
      <w:r w:rsidRPr="00724B85">
        <w:rPr>
          <w:rFonts w:ascii="Times New Roman" w:hAnsi="Times New Roman"/>
          <w:sz w:val="24"/>
          <w:szCs w:val="24"/>
        </w:rPr>
        <w:t>a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п</w:t>
      </w:r>
      <w:r w:rsidRPr="00724B85">
        <w:rPr>
          <w:rFonts w:ascii="Times New Roman" w:hAnsi="Times New Roman"/>
          <w:sz w:val="24"/>
          <w:szCs w:val="24"/>
          <w:lang w:val="ru-RU"/>
        </w:rPr>
        <w:t>ш</w:t>
      </w:r>
      <w:r w:rsidRPr="00742800">
        <w:rPr>
          <w:rFonts w:ascii="Times New Roman" w:hAnsi="Times New Roman"/>
          <w:sz w:val="24"/>
          <w:szCs w:val="24"/>
          <w:lang w:val="ru-RU"/>
        </w:rPr>
        <w:t>т</w:t>
      </w:r>
      <w:r w:rsidRPr="00724B85">
        <w:rPr>
          <w:rFonts w:ascii="Times New Roman" w:hAnsi="Times New Roman"/>
          <w:sz w:val="24"/>
          <w:szCs w:val="24"/>
        </w:rPr>
        <w:t>e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м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e</w:t>
      </w:r>
      <w:r w:rsidRPr="00425F2E">
        <w:rPr>
          <w:rFonts w:ascii="Times New Roman" w:hAnsi="Times New Roman"/>
          <w:sz w:val="24"/>
          <w:szCs w:val="24"/>
        </w:rPr>
        <w:t xml:space="preserve">, </w:t>
      </w:r>
      <w:r w:rsidRPr="00724B85">
        <w:rPr>
          <w:rFonts w:ascii="Times New Roman" w:hAnsi="Times New Roman"/>
          <w:sz w:val="24"/>
          <w:szCs w:val="24"/>
          <w:lang w:val="ru-RU"/>
        </w:rPr>
        <w:t>ч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тири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к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бин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т</w:t>
      </w:r>
      <w:r w:rsidRPr="00724B85">
        <w:rPr>
          <w:rFonts w:ascii="Times New Roman" w:hAnsi="Times New Roman"/>
          <w:sz w:val="24"/>
          <w:szCs w:val="24"/>
        </w:rPr>
        <w:t>a</w:t>
      </w:r>
      <w:r w:rsidRPr="00425F2E">
        <w:rPr>
          <w:rFonts w:ascii="Times New Roman" w:hAnsi="Times New Roman"/>
          <w:sz w:val="24"/>
          <w:szCs w:val="24"/>
        </w:rPr>
        <w:t>,</w:t>
      </w:r>
      <w:r w:rsidR="00E768FB"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сали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за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физичко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васпитање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и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школском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спортском</w:t>
      </w:r>
      <w:r w:rsidRPr="00425F2E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полигону</w:t>
      </w:r>
      <w:r w:rsidRPr="00425F2E">
        <w:rPr>
          <w:rFonts w:ascii="Times New Roman" w:hAnsi="Times New Roman"/>
          <w:sz w:val="24"/>
          <w:szCs w:val="24"/>
        </w:rPr>
        <w:t xml:space="preserve">. </w:t>
      </w:r>
      <w:r w:rsidRPr="00724B85">
        <w:rPr>
          <w:rFonts w:ascii="Times New Roman" w:hAnsi="Times New Roman"/>
          <w:sz w:val="24"/>
          <w:szCs w:val="24"/>
          <w:lang w:val="ru-RU"/>
        </w:rPr>
        <w:t>П</w:t>
      </w:r>
      <w:r w:rsidRPr="00724B85">
        <w:rPr>
          <w:rFonts w:ascii="Times New Roman" w:hAnsi="Times New Roman"/>
          <w:sz w:val="24"/>
          <w:szCs w:val="24"/>
          <w:lang w:val="sr-Cyrl-CS"/>
        </w:rPr>
        <w:t>ростор у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поткровљу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="00E768FB">
        <w:rPr>
          <w:rFonts w:ascii="Times New Roman" w:hAnsi="Times New Roman"/>
          <w:sz w:val="24"/>
          <w:szCs w:val="24"/>
          <w:lang w:val="ru-RU"/>
        </w:rPr>
        <w:t>је</w:t>
      </w:r>
      <w:r w:rsidRPr="00AE07B4">
        <w:rPr>
          <w:rFonts w:ascii="Times New Roman" w:hAnsi="Times New Roman"/>
          <w:sz w:val="24"/>
          <w:szCs w:val="24"/>
        </w:rPr>
        <w:t xml:space="preserve">  </w:t>
      </w:r>
      <w:r w:rsidRPr="00724B85">
        <w:rPr>
          <w:rFonts w:ascii="Times New Roman" w:hAnsi="Times New Roman"/>
          <w:sz w:val="24"/>
          <w:szCs w:val="24"/>
          <w:lang w:val="ru-RU"/>
        </w:rPr>
        <w:t>преуређен</w:t>
      </w:r>
      <w:r w:rsidRPr="00AE07B4">
        <w:rPr>
          <w:rFonts w:ascii="Times New Roman" w:hAnsi="Times New Roman"/>
          <w:sz w:val="24"/>
          <w:szCs w:val="24"/>
        </w:rPr>
        <w:t xml:space="preserve">  </w:t>
      </w:r>
      <w:r w:rsidR="00DF227A">
        <w:rPr>
          <w:rFonts w:ascii="Times New Roman" w:hAnsi="Times New Roman"/>
          <w:sz w:val="24"/>
          <w:szCs w:val="24"/>
          <w:lang w:val="ru-RU"/>
        </w:rPr>
        <w:t>за</w:t>
      </w:r>
      <w:r w:rsidR="00DF227A" w:rsidRPr="00AE07B4">
        <w:rPr>
          <w:rFonts w:ascii="Times New Roman" w:hAnsi="Times New Roman"/>
          <w:sz w:val="24"/>
          <w:szCs w:val="24"/>
        </w:rPr>
        <w:t xml:space="preserve"> </w:t>
      </w:r>
      <w:r w:rsidR="00DF227A">
        <w:rPr>
          <w:rFonts w:ascii="Times New Roman" w:hAnsi="Times New Roman"/>
          <w:sz w:val="24"/>
          <w:szCs w:val="24"/>
          <w:lang w:val="ru-RU"/>
        </w:rPr>
        <w:t>потребе</w:t>
      </w:r>
      <w:r w:rsidR="00DF227A" w:rsidRPr="00AE07B4">
        <w:rPr>
          <w:rFonts w:ascii="Times New Roman" w:hAnsi="Times New Roman"/>
          <w:sz w:val="24"/>
          <w:szCs w:val="24"/>
        </w:rPr>
        <w:t xml:space="preserve"> </w:t>
      </w:r>
      <w:r w:rsidR="00DF227A">
        <w:rPr>
          <w:rFonts w:ascii="Times New Roman" w:hAnsi="Times New Roman"/>
          <w:sz w:val="24"/>
          <w:szCs w:val="24"/>
          <w:lang w:val="ru-RU"/>
        </w:rPr>
        <w:t>продуженог</w:t>
      </w:r>
      <w:r w:rsidR="00DF227A" w:rsidRPr="00AE07B4">
        <w:rPr>
          <w:rFonts w:ascii="Times New Roman" w:hAnsi="Times New Roman"/>
          <w:sz w:val="24"/>
          <w:szCs w:val="24"/>
        </w:rPr>
        <w:t xml:space="preserve"> </w:t>
      </w:r>
      <w:r w:rsidR="00DF227A">
        <w:rPr>
          <w:rFonts w:ascii="Times New Roman" w:hAnsi="Times New Roman"/>
          <w:sz w:val="24"/>
          <w:szCs w:val="24"/>
          <w:lang w:val="ru-RU"/>
        </w:rPr>
        <w:t>боравка</w:t>
      </w:r>
      <w:r w:rsidRPr="00AE07B4">
        <w:rPr>
          <w:rFonts w:ascii="Times New Roman" w:hAnsi="Times New Roman"/>
          <w:sz w:val="24"/>
          <w:szCs w:val="24"/>
        </w:rPr>
        <w:t xml:space="preserve">. </w:t>
      </w:r>
      <w:r w:rsidRPr="00724B85">
        <w:rPr>
          <w:rFonts w:ascii="Times New Roman" w:hAnsi="Times New Roman"/>
          <w:sz w:val="24"/>
          <w:szCs w:val="24"/>
          <w:lang w:val="ru-RU"/>
        </w:rPr>
        <w:t>Ш</w:t>
      </w:r>
      <w:r w:rsidRPr="00742800">
        <w:rPr>
          <w:rFonts w:ascii="Times New Roman" w:hAnsi="Times New Roman"/>
          <w:sz w:val="24"/>
          <w:szCs w:val="24"/>
          <w:lang w:val="ru-RU"/>
        </w:rPr>
        <w:t>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лски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м</w:t>
      </w:r>
      <w:r w:rsidRPr="00724B85">
        <w:rPr>
          <w:rFonts w:ascii="Times New Roman" w:hAnsi="Times New Roman"/>
          <w:sz w:val="24"/>
          <w:szCs w:val="24"/>
        </w:rPr>
        <w:t>e</w:t>
      </w:r>
      <w:r w:rsidRPr="00724B85">
        <w:rPr>
          <w:rFonts w:ascii="Times New Roman" w:hAnsi="Times New Roman"/>
          <w:sz w:val="24"/>
          <w:szCs w:val="24"/>
          <w:lang w:val="ru-RU"/>
        </w:rPr>
        <w:t>ш</w:t>
      </w:r>
      <w:r w:rsidRPr="00742800">
        <w:rPr>
          <w:rFonts w:ascii="Times New Roman" w:hAnsi="Times New Roman"/>
          <w:sz w:val="24"/>
          <w:szCs w:val="24"/>
          <w:lang w:val="ru-RU"/>
        </w:rPr>
        <w:t>т</w:t>
      </w:r>
      <w:r w:rsidRPr="00724B85">
        <w:rPr>
          <w:rFonts w:ascii="Times New Roman" w:hAnsi="Times New Roman"/>
          <w:sz w:val="24"/>
          <w:szCs w:val="24"/>
        </w:rPr>
        <w:t>aj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je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в</w:t>
      </w:r>
      <w:r w:rsidRPr="00AE07B4">
        <w:rPr>
          <w:rFonts w:ascii="Times New Roman" w:hAnsi="Times New Roman"/>
          <w:sz w:val="24"/>
          <w:szCs w:val="24"/>
        </w:rPr>
        <w:t xml:space="preserve">, </w:t>
      </w:r>
      <w:r w:rsidRPr="00742800">
        <w:rPr>
          <w:rFonts w:ascii="Times New Roman" w:hAnsi="Times New Roman"/>
          <w:sz w:val="24"/>
          <w:szCs w:val="24"/>
          <w:lang w:val="ru-RU"/>
        </w:rPr>
        <w:t>д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бр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o</w:t>
      </w:r>
      <w:r w:rsidRPr="00724B85">
        <w:rPr>
          <w:rFonts w:ascii="Times New Roman" w:hAnsi="Times New Roman"/>
          <w:sz w:val="24"/>
          <w:szCs w:val="24"/>
          <w:lang w:val="ru-RU"/>
        </w:rPr>
        <w:t>ч</w:t>
      </w:r>
      <w:r w:rsidRPr="00742800">
        <w:rPr>
          <w:rFonts w:ascii="Times New Roman" w:hAnsi="Times New Roman"/>
          <w:sz w:val="24"/>
          <w:szCs w:val="24"/>
          <w:lang w:val="ru-RU"/>
        </w:rPr>
        <w:t>ув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AE07B4">
        <w:rPr>
          <w:rFonts w:ascii="Times New Roman" w:hAnsi="Times New Roman"/>
          <w:sz w:val="24"/>
          <w:szCs w:val="24"/>
        </w:rPr>
        <w:t xml:space="preserve">, </w:t>
      </w:r>
      <w:r w:rsidRPr="00742800">
        <w:rPr>
          <w:rFonts w:ascii="Times New Roman" w:hAnsi="Times New Roman"/>
          <w:sz w:val="24"/>
          <w:szCs w:val="24"/>
          <w:lang w:val="ru-RU"/>
        </w:rPr>
        <w:t>унив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рз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л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з</w:t>
      </w:r>
      <w:r w:rsidRPr="00724B85">
        <w:rPr>
          <w:rFonts w:ascii="Times New Roman" w:hAnsi="Times New Roman"/>
          <w:sz w:val="24"/>
          <w:szCs w:val="24"/>
        </w:rPr>
        <w:t>a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зр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дну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ст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ву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и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све</w:t>
      </w:r>
      <w:r w:rsidRPr="00AE07B4">
        <w:rPr>
          <w:rFonts w:ascii="Times New Roman" w:hAnsi="Times New Roman"/>
          <w:sz w:val="24"/>
          <w:szCs w:val="24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ru-RU"/>
        </w:rPr>
        <w:t>предмете</w:t>
      </w:r>
      <w:r w:rsidRPr="00AE07B4">
        <w:rPr>
          <w:rFonts w:ascii="Times New Roman" w:hAnsi="Times New Roman"/>
          <w:sz w:val="24"/>
          <w:szCs w:val="24"/>
        </w:rPr>
        <w:t xml:space="preserve">. </w:t>
      </w:r>
      <w:r w:rsidRPr="00724B85">
        <w:rPr>
          <w:rFonts w:ascii="Times New Roman" w:hAnsi="Times New Roman"/>
          <w:sz w:val="24"/>
          <w:szCs w:val="24"/>
        </w:rPr>
        <w:t>Ca</w:t>
      </w:r>
      <w:r w:rsidRPr="00742800">
        <w:rPr>
          <w:rFonts w:ascii="Times New Roman" w:hAnsi="Times New Roman"/>
          <w:sz w:val="24"/>
          <w:szCs w:val="24"/>
          <w:lang w:val="ru-RU"/>
        </w:rPr>
        <w:t>л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физичк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спит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њ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je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пр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мљ</w:t>
      </w:r>
      <w:r w:rsidRPr="00724B85">
        <w:rPr>
          <w:rFonts w:ascii="Times New Roman" w:hAnsi="Times New Roman"/>
          <w:sz w:val="24"/>
          <w:szCs w:val="24"/>
        </w:rPr>
        <w:t>e</w:t>
      </w:r>
      <w:r w:rsidRPr="00742800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.</w:t>
      </w:r>
      <w:r w:rsidR="00F65AD8" w:rsidRPr="00742800">
        <w:rPr>
          <w:rFonts w:ascii="Times New Roman" w:hAnsi="Times New Roman"/>
          <w:sz w:val="24"/>
          <w:szCs w:val="24"/>
          <w:lang w:val="ru-RU"/>
        </w:rPr>
        <w:t xml:space="preserve"> Током летњег распуста извршена је замена прозора у с</w:t>
      </w:r>
      <w:r w:rsidR="00DF227A">
        <w:rPr>
          <w:rFonts w:ascii="Times New Roman" w:hAnsi="Times New Roman"/>
          <w:sz w:val="24"/>
          <w:szCs w:val="24"/>
          <w:lang w:val="ru-RU"/>
        </w:rPr>
        <w:t>али за физичко и свлачионицама.</w:t>
      </w:r>
      <w:r w:rsidR="00482024">
        <w:rPr>
          <w:rFonts w:ascii="Times New Roman" w:hAnsi="Times New Roman"/>
          <w:sz w:val="24"/>
          <w:szCs w:val="24"/>
          <w:lang w:val="ru-RU"/>
        </w:rPr>
        <w:t xml:space="preserve"> Седства су обезбеђена путем конкурса Покрајинског секретаријата за спорт и омладину.</w:t>
      </w:r>
    </w:p>
    <w:p w:rsidR="00F717E5" w:rsidRPr="00DF227A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24B85">
        <w:rPr>
          <w:rFonts w:ascii="Times New Roman" w:hAnsi="Times New Roman"/>
          <w:sz w:val="24"/>
          <w:szCs w:val="24"/>
        </w:rPr>
        <w:t>O</w:t>
      </w:r>
      <w:r w:rsidRPr="00DF227A">
        <w:rPr>
          <w:rFonts w:ascii="Times New Roman" w:hAnsi="Times New Roman"/>
          <w:sz w:val="24"/>
          <w:szCs w:val="24"/>
          <w:lang w:val="ru-RU"/>
        </w:rPr>
        <w:t>пр</w:t>
      </w:r>
      <w:r w:rsidRPr="00724B85">
        <w:rPr>
          <w:rFonts w:ascii="Times New Roman" w:hAnsi="Times New Roman"/>
          <w:sz w:val="24"/>
          <w:szCs w:val="24"/>
        </w:rPr>
        <w:t>e</w:t>
      </w:r>
      <w:r w:rsidRPr="00DF227A">
        <w:rPr>
          <w:rFonts w:ascii="Times New Roman" w:hAnsi="Times New Roman"/>
          <w:sz w:val="24"/>
          <w:szCs w:val="24"/>
          <w:lang w:val="ru-RU"/>
        </w:rPr>
        <w:t>мљ</w:t>
      </w:r>
      <w:r w:rsidRPr="00724B85">
        <w:rPr>
          <w:rFonts w:ascii="Times New Roman" w:hAnsi="Times New Roman"/>
          <w:sz w:val="24"/>
          <w:szCs w:val="24"/>
        </w:rPr>
        <w:t>e</w:t>
      </w:r>
      <w:r w:rsidRPr="00DF227A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o</w:t>
      </w:r>
      <w:r w:rsidRPr="00DF227A">
        <w:rPr>
          <w:rFonts w:ascii="Times New Roman" w:hAnsi="Times New Roman"/>
          <w:sz w:val="24"/>
          <w:szCs w:val="24"/>
          <w:lang w:val="ru-RU"/>
        </w:rPr>
        <w:t>ст к</w:t>
      </w:r>
      <w:r w:rsidRPr="00724B85">
        <w:rPr>
          <w:rFonts w:ascii="Times New Roman" w:hAnsi="Times New Roman"/>
          <w:sz w:val="24"/>
          <w:szCs w:val="24"/>
        </w:rPr>
        <w:t>a</w:t>
      </w:r>
      <w:r w:rsidRPr="00DF227A">
        <w:rPr>
          <w:rFonts w:ascii="Times New Roman" w:hAnsi="Times New Roman"/>
          <w:sz w:val="24"/>
          <w:szCs w:val="24"/>
          <w:lang w:val="ru-RU"/>
        </w:rPr>
        <w:t>бин</w:t>
      </w:r>
      <w:r w:rsidRPr="00724B85">
        <w:rPr>
          <w:rFonts w:ascii="Times New Roman" w:hAnsi="Times New Roman"/>
          <w:sz w:val="24"/>
          <w:szCs w:val="24"/>
        </w:rPr>
        <w:t>e</w:t>
      </w:r>
      <w:r w:rsidRPr="00DF227A">
        <w:rPr>
          <w:rFonts w:ascii="Times New Roman" w:hAnsi="Times New Roman"/>
          <w:sz w:val="24"/>
          <w:szCs w:val="24"/>
          <w:lang w:val="ru-RU"/>
        </w:rPr>
        <w:t>т</w:t>
      </w:r>
      <w:r w:rsidRPr="00724B85">
        <w:rPr>
          <w:rFonts w:ascii="Times New Roman" w:hAnsi="Times New Roman"/>
          <w:sz w:val="24"/>
          <w:szCs w:val="24"/>
        </w:rPr>
        <w:t>a</w:t>
      </w:r>
      <w:r w:rsidRPr="00DF22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sz w:val="24"/>
          <w:szCs w:val="24"/>
        </w:rPr>
        <w:t>je</w:t>
      </w:r>
      <w:r w:rsidRPr="00DF227A">
        <w:rPr>
          <w:rFonts w:ascii="Times New Roman" w:hAnsi="Times New Roman"/>
          <w:sz w:val="24"/>
          <w:szCs w:val="24"/>
          <w:lang w:val="ru-RU"/>
        </w:rPr>
        <w:t xml:space="preserve"> задољавајућа. </w:t>
      </w:r>
      <w:r w:rsidRPr="00724B85">
        <w:rPr>
          <w:rFonts w:ascii="Times New Roman" w:hAnsi="Times New Roman"/>
          <w:sz w:val="24"/>
          <w:szCs w:val="24"/>
        </w:rPr>
        <w:t>Ko</w:t>
      </w:r>
      <w:r w:rsidRPr="00DF227A">
        <w:rPr>
          <w:rFonts w:ascii="Times New Roman" w:hAnsi="Times New Roman"/>
          <w:sz w:val="24"/>
          <w:szCs w:val="24"/>
          <w:lang w:val="ru-RU"/>
        </w:rPr>
        <w:t>рист</w:t>
      </w:r>
      <w:r w:rsidR="00482024" w:rsidRPr="00AE07B4">
        <w:rPr>
          <w:rFonts w:ascii="Times New Roman" w:hAnsi="Times New Roman"/>
          <w:sz w:val="24"/>
          <w:szCs w:val="24"/>
          <w:lang w:val="ru-RU"/>
        </w:rPr>
        <w:t>и се</w:t>
      </w:r>
      <w:r w:rsidRPr="00DF227A">
        <w:rPr>
          <w:rFonts w:ascii="Times New Roman" w:hAnsi="Times New Roman"/>
          <w:sz w:val="24"/>
          <w:szCs w:val="24"/>
          <w:lang w:val="ru-RU"/>
        </w:rPr>
        <w:t xml:space="preserve"> најновија информатичка технологија.  </w:t>
      </w:r>
    </w:p>
    <w:p w:rsidR="00F717E5" w:rsidRPr="00742800" w:rsidRDefault="00253C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Свака учеиница има лаптоп  пројектор, како у матичној тако и у подручној школи у Растини. 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Учионице су опремљене белим таблама.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Замењени су прозори у три учионице на спрату. На конкурсу Покрајинског секретеријата за образовање, прописе, управу и националне мањине – националне заједнице добијена су средстав за замену столарије у још три учионице у приземљу, кабинет за историју/географију, кабинет за енглески/немачки језик и учионицу разредне наставе.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У оквиру пројекта, Министарства просвете, науке и технолошког развоја, „Дигитална учионица“, добијена су и три комплета (пројектор, лаптоп и сталак) и пет лаптопова за унапређивање наставног процеса.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У подручној школи у Растини, у сарадњи са градом </w:t>
      </w:r>
      <w:r w:rsidR="00482024">
        <w:rPr>
          <w:rFonts w:ascii="Times New Roman" w:hAnsi="Times New Roman"/>
          <w:sz w:val="24"/>
          <w:szCs w:val="24"/>
          <w:lang w:val="ru-RU"/>
        </w:rPr>
        <w:t xml:space="preserve">Сомбор, </w:t>
      </w:r>
      <w:r w:rsidRPr="00742800">
        <w:rPr>
          <w:rFonts w:ascii="Times New Roman" w:hAnsi="Times New Roman"/>
          <w:sz w:val="24"/>
          <w:szCs w:val="24"/>
          <w:lang w:val="ru-RU"/>
        </w:rPr>
        <w:t>решен</w:t>
      </w:r>
      <w:r w:rsidR="00482024">
        <w:rPr>
          <w:rFonts w:ascii="Times New Roman" w:hAnsi="Times New Roman"/>
          <w:sz w:val="24"/>
          <w:szCs w:val="24"/>
          <w:lang w:val="ru-RU"/>
        </w:rPr>
        <w:t xml:space="preserve"> је проблем грејења. Уводено је грејање на топлотну пумпу вода-ваздух</w:t>
      </w:r>
      <w:r w:rsidRPr="00742800">
        <w:rPr>
          <w:rFonts w:ascii="Times New Roman" w:hAnsi="Times New Roman"/>
          <w:sz w:val="24"/>
          <w:szCs w:val="24"/>
          <w:lang w:val="ru-RU"/>
        </w:rPr>
        <w:t>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У подручној школи у Растини, замењен је део столарије, сређен је део фасаде и напрваљена је расвета на улазу у школу.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Усл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ви р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>д</w:t>
      </w:r>
      <w:r w:rsidRPr="00724B85">
        <w:rPr>
          <w:rFonts w:ascii="Times New Roman" w:hAnsi="Times New Roman"/>
          <w:sz w:val="24"/>
          <w:szCs w:val="24"/>
        </w:rPr>
        <w:t>a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 учи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ничк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м пр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>ст</w:t>
      </w:r>
      <w:r w:rsidRPr="00724B85">
        <w:rPr>
          <w:rFonts w:ascii="Times New Roman" w:hAnsi="Times New Roman"/>
          <w:sz w:val="24"/>
          <w:szCs w:val="24"/>
        </w:rPr>
        <w:t>o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ру су </w:t>
      </w:r>
      <w:r w:rsidRPr="00724B85">
        <w:rPr>
          <w:rFonts w:ascii="Times New Roman" w:hAnsi="Times New Roman"/>
          <w:sz w:val="24"/>
          <w:szCs w:val="24"/>
          <w:lang w:val="sr-Cyrl-CS"/>
        </w:rPr>
        <w:t>адекватни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 з</w:t>
      </w:r>
      <w:r w:rsidRPr="00724B85">
        <w:rPr>
          <w:rFonts w:ascii="Times New Roman" w:hAnsi="Times New Roman"/>
          <w:sz w:val="24"/>
          <w:szCs w:val="24"/>
        </w:rPr>
        <w:t>a</w:t>
      </w:r>
      <w:r w:rsidR="00253C76">
        <w:rPr>
          <w:rFonts w:ascii="Times New Roman" w:hAnsi="Times New Roman"/>
          <w:sz w:val="24"/>
          <w:szCs w:val="24"/>
          <w:lang w:val="ru-RU"/>
        </w:rPr>
        <w:t xml:space="preserve"> одељења са око 28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ученика.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265F5F" w:rsidRDefault="00F717E5" w:rsidP="00F717E5">
      <w:pPr>
        <w:pStyle w:val="Heading1"/>
        <w:jc w:val="center"/>
        <w:rPr>
          <w:rFonts w:ascii="Times New Roman" w:hAnsi="Times New Roman"/>
          <w:sz w:val="24"/>
          <w:u w:val="none"/>
          <w:lang w:val="sr-Cyrl-CS"/>
        </w:rPr>
      </w:pPr>
      <w:r w:rsidRPr="00265F5F">
        <w:rPr>
          <w:rFonts w:ascii="Times New Roman" w:hAnsi="Times New Roman"/>
          <w:sz w:val="24"/>
          <w:u w:val="none"/>
          <w:lang w:val="sr-Cyrl-CS"/>
        </w:rPr>
        <w:t>КАДРОВСКИ УСЛОВИ РАДА ШКОЛЕ</w:t>
      </w:r>
    </w:p>
    <w:p w:rsidR="00F717E5" w:rsidRPr="00872AC6" w:rsidRDefault="00F717E5" w:rsidP="00F717E5">
      <w:pPr>
        <w:rPr>
          <w:rFonts w:ascii="Times New Roman" w:hAnsi="Times New Roman"/>
          <w:sz w:val="24"/>
          <w:szCs w:val="24"/>
          <w:lang w:val="sr-Cyrl-CS"/>
        </w:rPr>
      </w:pPr>
    </w:p>
    <w:p w:rsidR="00F717E5" w:rsidRPr="001C1A6A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A327A">
        <w:rPr>
          <w:rFonts w:ascii="Times New Roman" w:hAnsi="Times New Roman"/>
          <w:sz w:val="24"/>
          <w:szCs w:val="24"/>
          <w:lang w:val="sr-Cyrl-CS"/>
        </w:rPr>
        <w:t xml:space="preserve">Промене у структури </w:t>
      </w:r>
      <w:r w:rsidRPr="00B0745E">
        <w:rPr>
          <w:rFonts w:ascii="Times New Roman" w:hAnsi="Times New Roman"/>
          <w:sz w:val="24"/>
          <w:szCs w:val="24"/>
          <w:lang w:val="sr-Cyrl-CS"/>
        </w:rPr>
        <w:t>наставног кадра</w:t>
      </w:r>
      <w:r w:rsidR="00B0745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0745E" w:rsidRPr="001C1A6A">
        <w:rPr>
          <w:rFonts w:ascii="Times New Roman" w:hAnsi="Times New Roman"/>
          <w:sz w:val="24"/>
          <w:szCs w:val="24"/>
          <w:lang w:val="ru-RU"/>
        </w:rPr>
        <w:t>није било.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A327A">
        <w:rPr>
          <w:rFonts w:ascii="Times New Roman" w:hAnsi="Times New Roman"/>
          <w:sz w:val="24"/>
          <w:szCs w:val="24"/>
          <w:lang w:val="sr-Cyrl-CS"/>
        </w:rPr>
        <w:t xml:space="preserve">Промене у структури </w:t>
      </w:r>
      <w:r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ваннаставног кадра</w:t>
      </w:r>
      <w:r w:rsidRPr="00CA32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 w:rsidRPr="00CA327A">
        <w:rPr>
          <w:rFonts w:ascii="Times New Roman" w:hAnsi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CA327A">
        <w:rPr>
          <w:rFonts w:ascii="Times New Roman" w:hAnsi="Times New Roman"/>
          <w:sz w:val="24"/>
          <w:szCs w:val="24"/>
          <w:lang w:val="sr-Cyrl-CS"/>
        </w:rPr>
        <w:t>:</w:t>
      </w:r>
    </w:p>
    <w:p w:rsidR="00F717E5" w:rsidRDefault="00F717E5" w:rsidP="00F717E5">
      <w:pPr>
        <w:numPr>
          <w:ilvl w:val="0"/>
          <w:numId w:val="29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265F5F">
        <w:rPr>
          <w:rFonts w:ascii="Times New Roman" w:hAnsi="Times New Roman"/>
          <w:i/>
          <w:sz w:val="24"/>
          <w:szCs w:val="24"/>
          <w:lang w:val="sr-Cyrl-CS"/>
        </w:rPr>
        <w:t xml:space="preserve">Стручна служба </w:t>
      </w:r>
      <w:r>
        <w:rPr>
          <w:rFonts w:ascii="Times New Roman" w:hAnsi="Times New Roman"/>
          <w:i/>
          <w:sz w:val="24"/>
          <w:szCs w:val="24"/>
          <w:lang w:val="sr-Cyrl-CS"/>
        </w:rPr>
        <w:t>–</w:t>
      </w:r>
      <w:r w:rsidRPr="00265F5F">
        <w:rPr>
          <w:rFonts w:ascii="Times New Roman" w:hAnsi="Times New Roman"/>
          <w:i/>
          <w:sz w:val="24"/>
          <w:szCs w:val="24"/>
          <w:lang w:val="sr-Cyrl-CS"/>
        </w:rPr>
        <w:t xml:space="preserve"> педагог</w:t>
      </w:r>
    </w:p>
    <w:p w:rsidR="00B0745E" w:rsidRDefault="00B0745E" w:rsidP="00F717E5">
      <w:pPr>
        <w:ind w:left="4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 19.9.2022. – замена за Александру Јосић је Кристина Бајуновић.</w:t>
      </w:r>
    </w:p>
    <w:p w:rsidR="0054273A" w:rsidRDefault="0054273A" w:rsidP="00F717E5">
      <w:pPr>
        <w:ind w:left="4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 12.10.2022. – замена за Николу Ступара је о. Мирко Божић.</w:t>
      </w:r>
    </w:p>
    <w:p w:rsidR="00F717E5" w:rsidRPr="00265F5F" w:rsidRDefault="008D7CDE" w:rsidP="00F717E5">
      <w:pPr>
        <w:ind w:left="4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Од 1.3.20</w:t>
      </w:r>
      <w:r w:rsidR="00B0745E">
        <w:rPr>
          <w:rFonts w:ascii="Times New Roman" w:hAnsi="Times New Roman"/>
          <w:sz w:val="24"/>
          <w:szCs w:val="24"/>
          <w:lang w:val="sr-Cyrl-CS"/>
        </w:rPr>
        <w:t>23. – замена за Кристину Бајуновић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 је Нина Мандић</w:t>
      </w:r>
      <w:r w:rsidR="00F717E5">
        <w:rPr>
          <w:rFonts w:ascii="Times New Roman" w:hAnsi="Times New Roman"/>
          <w:sz w:val="24"/>
          <w:szCs w:val="24"/>
          <w:lang w:val="sr-Cyrl-CS"/>
        </w:rPr>
        <w:t>.</w:t>
      </w:r>
    </w:p>
    <w:p w:rsidR="00F717E5" w:rsidRPr="00265F5F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265F5F" w:rsidRDefault="00F717E5" w:rsidP="00F717E5">
      <w:pPr>
        <w:ind w:lef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B0745E" w:rsidP="00F717E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Старешинство:</w:t>
      </w:r>
    </w:p>
    <w:p w:rsidR="00742800" w:rsidRPr="00141223" w:rsidRDefault="00742800" w:rsidP="00F717E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 1.</w:t>
      </w:r>
      <w:r w:rsidRPr="00742800">
        <w:rPr>
          <w:rFonts w:ascii="Times New Roman" w:eastAsia="Times New Roman" w:hAnsi="Times New Roman"/>
          <w:sz w:val="24"/>
          <w:szCs w:val="24"/>
          <w:lang w:val="ru-RU"/>
        </w:rPr>
        <w:t>9</w:t>
      </w:r>
      <w:r w:rsidR="00F717E5">
        <w:rPr>
          <w:rFonts w:ascii="Times New Roman" w:eastAsia="Times New Roman" w:hAnsi="Times New Roman"/>
          <w:sz w:val="24"/>
          <w:szCs w:val="24"/>
          <w:lang w:val="sr-Cyrl-CS"/>
        </w:rPr>
        <w:t xml:space="preserve">.2022. године </w:t>
      </w:r>
      <w:r w:rsidRPr="00141223">
        <w:rPr>
          <w:rFonts w:ascii="Times New Roman" w:eastAsia="Times New Roman" w:hAnsi="Times New Roman"/>
          <w:sz w:val="24"/>
          <w:szCs w:val="24"/>
          <w:lang w:val="ru-RU"/>
        </w:rPr>
        <w:t>наставник разредне наставе у 1/1 је Сања Милетић Ковач</w:t>
      </w:r>
    </w:p>
    <w:p w:rsidR="00F717E5" w:rsidRDefault="00742800" w:rsidP="00F717E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 1.9</w:t>
      </w:r>
      <w:r w:rsidR="00F717E5">
        <w:rPr>
          <w:rFonts w:ascii="Times New Roman" w:eastAsia="Times New Roman" w:hAnsi="Times New Roman"/>
          <w:sz w:val="24"/>
          <w:szCs w:val="24"/>
          <w:lang w:val="sr-Cyrl-CS"/>
        </w:rPr>
        <w:t xml:space="preserve">.2022. године одељенски старешина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5/1 је Тамара Крстић.</w:t>
      </w:r>
    </w:p>
    <w:p w:rsidR="00F717E5" w:rsidRDefault="00F717E5" w:rsidP="00F717E5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4280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>O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РГ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НИЗ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ЦИ</w:t>
      </w:r>
      <w:r w:rsidRPr="00724B85">
        <w:rPr>
          <w:rFonts w:ascii="Times New Roman" w:hAnsi="Times New Roman"/>
          <w:b/>
          <w:sz w:val="24"/>
          <w:szCs w:val="24"/>
        </w:rPr>
        <w:t>JA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БР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З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ВН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-В</w:t>
      </w:r>
      <w:r w:rsidRPr="00724B85">
        <w:rPr>
          <w:rFonts w:ascii="Times New Roman" w:hAnsi="Times New Roman"/>
          <w:b/>
          <w:sz w:val="24"/>
          <w:szCs w:val="24"/>
        </w:rPr>
        <w:t>AC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ПИ</w:t>
      </w:r>
      <w:r w:rsidRPr="00724B85">
        <w:rPr>
          <w:rFonts w:ascii="Times New Roman" w:hAnsi="Times New Roman"/>
          <w:b/>
          <w:sz w:val="24"/>
          <w:szCs w:val="24"/>
        </w:rPr>
        <w:t>T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Н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Г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Д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 xml:space="preserve"> Ш</w:t>
      </w:r>
      <w:r w:rsidRPr="00724B85">
        <w:rPr>
          <w:rFonts w:ascii="Times New Roman" w:hAnsi="Times New Roman"/>
          <w:b/>
          <w:sz w:val="24"/>
          <w:szCs w:val="24"/>
        </w:rPr>
        <w:t>KO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Л</w:t>
      </w:r>
      <w:r w:rsidRPr="00724B85">
        <w:rPr>
          <w:rFonts w:ascii="Times New Roman" w:hAnsi="Times New Roman"/>
          <w:b/>
          <w:sz w:val="24"/>
          <w:szCs w:val="24"/>
        </w:rPr>
        <w:t>E</w:t>
      </w: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9B0171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B0171">
        <w:rPr>
          <w:rFonts w:ascii="Times New Roman" w:hAnsi="Times New Roman"/>
          <w:sz w:val="24"/>
          <w:szCs w:val="24"/>
          <w:lang w:val="sr-Cyrl-CS"/>
        </w:rPr>
        <w:t xml:space="preserve">У школску </w:t>
      </w:r>
      <w:r w:rsidR="00141223" w:rsidRPr="009B0171">
        <w:rPr>
          <w:rFonts w:ascii="Times New Roman" w:hAnsi="Times New Roman"/>
          <w:sz w:val="24"/>
          <w:szCs w:val="24"/>
          <w:lang w:val="sr-Cyrl-CS"/>
        </w:rPr>
        <w:t>2022/2023</w:t>
      </w:r>
      <w:r w:rsidR="00B0745E" w:rsidRPr="009B0171">
        <w:rPr>
          <w:rFonts w:ascii="Times New Roman" w:hAnsi="Times New Roman"/>
          <w:sz w:val="24"/>
          <w:szCs w:val="24"/>
          <w:lang w:val="sr-Cyrl-CS"/>
        </w:rPr>
        <w:t>. годину уписано је 89</w:t>
      </w:r>
      <w:r w:rsidRPr="009B0171">
        <w:rPr>
          <w:rFonts w:ascii="Times New Roman" w:hAnsi="Times New Roman"/>
          <w:sz w:val="24"/>
          <w:szCs w:val="24"/>
          <w:lang w:val="sr-Cyrl-CS"/>
        </w:rPr>
        <w:t xml:space="preserve"> ученика. </w:t>
      </w:r>
    </w:p>
    <w:p w:rsidR="00F717E5" w:rsidRPr="00742800" w:rsidRDefault="00F717E5" w:rsidP="00F717E5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F717E5" w:rsidRPr="009B0171" w:rsidRDefault="00F717E5" w:rsidP="00F717E5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B0171">
        <w:rPr>
          <w:rFonts w:ascii="Times New Roman" w:hAnsi="Times New Roman"/>
          <w:i/>
          <w:sz w:val="24"/>
          <w:szCs w:val="24"/>
          <w:lang w:val="ru-RU"/>
        </w:rPr>
        <w:t xml:space="preserve">Флуктуација ученика у току године: </w:t>
      </w:r>
    </w:p>
    <w:p w:rsidR="009B0171" w:rsidRPr="009B017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B0171">
        <w:rPr>
          <w:rFonts w:ascii="Times New Roman" w:hAnsi="Times New Roman"/>
          <w:sz w:val="24"/>
          <w:szCs w:val="24"/>
          <w:lang w:val="ru-RU"/>
        </w:rPr>
        <w:t>У току шкослке год</w:t>
      </w:r>
      <w:r w:rsidR="009B0171">
        <w:rPr>
          <w:rFonts w:ascii="Times New Roman" w:hAnsi="Times New Roman"/>
          <w:sz w:val="24"/>
          <w:szCs w:val="24"/>
          <w:lang w:val="ru-RU"/>
        </w:rPr>
        <w:t>ине</w:t>
      </w:r>
      <w:r w:rsidR="009B0171" w:rsidRPr="009B0171">
        <w:rPr>
          <w:rFonts w:ascii="Times New Roman" w:hAnsi="Times New Roman"/>
          <w:sz w:val="24"/>
          <w:szCs w:val="24"/>
          <w:lang w:val="ru-RU"/>
        </w:rPr>
        <w:t xml:space="preserve"> имали смо два уписана ученика:</w:t>
      </w:r>
    </w:p>
    <w:p w:rsidR="00F717E5" w:rsidRDefault="009B0171" w:rsidP="009B0171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27.3.2023. године – Миа Грабеж уписана у 3. разред;</w:t>
      </w:r>
    </w:p>
    <w:p w:rsidR="009B0171" w:rsidRPr="009B0171" w:rsidRDefault="009B0171" w:rsidP="009B0171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27.3.2023. године – Јован Грабеж уписан у 6. разред.</w:t>
      </w:r>
    </w:p>
    <w:p w:rsidR="009A4D2F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B0171">
        <w:rPr>
          <w:rFonts w:ascii="Times New Roman" w:hAnsi="Times New Roman"/>
          <w:sz w:val="24"/>
          <w:szCs w:val="24"/>
          <w:lang w:val="ru-RU"/>
        </w:rPr>
        <w:t>У</w:t>
      </w:r>
      <w:r w:rsidR="009B0171" w:rsidRPr="009B0171">
        <w:rPr>
          <w:rFonts w:ascii="Times New Roman" w:hAnsi="Times New Roman"/>
          <w:sz w:val="24"/>
          <w:szCs w:val="24"/>
          <w:lang w:val="ru-RU"/>
        </w:rPr>
        <w:t xml:space="preserve"> току школске године</w:t>
      </w:r>
      <w:r w:rsidR="00872903">
        <w:rPr>
          <w:rFonts w:ascii="Times New Roman" w:hAnsi="Times New Roman"/>
          <w:sz w:val="24"/>
          <w:szCs w:val="24"/>
          <w:lang w:val="ru-RU"/>
        </w:rPr>
        <w:t xml:space="preserve"> имали смо три</w:t>
      </w:r>
      <w:r w:rsidR="009A4D2F">
        <w:rPr>
          <w:rFonts w:ascii="Times New Roman" w:hAnsi="Times New Roman"/>
          <w:sz w:val="24"/>
          <w:szCs w:val="24"/>
          <w:lang w:val="ru-RU"/>
        </w:rPr>
        <w:t xml:space="preserve"> исписана ученика:</w:t>
      </w:r>
    </w:p>
    <w:p w:rsidR="00F717E5" w:rsidRDefault="009A4D2F" w:rsidP="009A4D2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1.9.2022. – Алекса Даничић</w:t>
      </w:r>
    </w:p>
    <w:p w:rsidR="009A4D2F" w:rsidRDefault="009A4D2F" w:rsidP="009A4D2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1.9.2022. – Милица Никић</w:t>
      </w:r>
    </w:p>
    <w:p w:rsidR="009A4D2F" w:rsidRDefault="009A4D2F" w:rsidP="009A4D2F">
      <w:pPr>
        <w:pStyle w:val="ListParagraph"/>
        <w:ind w:left="7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Оба ученика су били ученици 4. разреда.</w:t>
      </w:r>
    </w:p>
    <w:p w:rsidR="009A4D2F" w:rsidRPr="009A4D2F" w:rsidRDefault="009A4D2F" w:rsidP="009A4D2F">
      <w:pPr>
        <w:pStyle w:val="ListParagraph"/>
        <w:numPr>
          <w:ilvl w:val="0"/>
          <w:numId w:val="42"/>
        </w:numPr>
        <w:ind w:left="81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1.9.2022. – Сара Даничић ученица 7. разреда.</w:t>
      </w:r>
    </w:p>
    <w:p w:rsidR="00F717E5" w:rsidRPr="009B0171" w:rsidRDefault="00F717E5" w:rsidP="00F717E5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F717E5" w:rsidRPr="009B0171" w:rsidRDefault="009B0171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B0171">
        <w:rPr>
          <w:rFonts w:ascii="Times New Roman" w:hAnsi="Times New Roman"/>
          <w:sz w:val="24"/>
          <w:szCs w:val="24"/>
          <w:lang w:val="ru-RU"/>
        </w:rPr>
        <w:t>На крају школске 2022/2023. године бројчано стање је 91</w:t>
      </w:r>
      <w:r w:rsidR="00F717E5" w:rsidRPr="009B0171">
        <w:rPr>
          <w:rFonts w:ascii="Times New Roman" w:hAnsi="Times New Roman"/>
          <w:sz w:val="24"/>
          <w:szCs w:val="24"/>
          <w:lang w:val="ru-RU"/>
        </w:rPr>
        <w:t xml:space="preserve"> ученика. </w:t>
      </w:r>
    </w:p>
    <w:p w:rsidR="00F717E5" w:rsidRPr="009B0171" w:rsidRDefault="00F717E5" w:rsidP="00F717E5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2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12"/>
        <w:gridCol w:w="703"/>
        <w:gridCol w:w="777"/>
        <w:gridCol w:w="1321"/>
        <w:gridCol w:w="1841"/>
        <w:gridCol w:w="1212"/>
        <w:gridCol w:w="664"/>
        <w:gridCol w:w="594"/>
        <w:gridCol w:w="1122"/>
        <w:gridCol w:w="1793"/>
      </w:tblGrid>
      <w:tr w:rsidR="00F717E5" w:rsidRPr="009B0171" w:rsidTr="008D7CDE">
        <w:trPr>
          <w:trHeight w:val="43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Разред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Ж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Број ученика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Од</w:t>
            </w:r>
            <w:r w:rsidRPr="009B0171">
              <w:rPr>
                <w:rFonts w:ascii="Times New Roman" w:hAnsi="Times New Roman"/>
                <w:b/>
                <w:bCs/>
                <w:sz w:val="22"/>
              </w:rPr>
              <w:t>e</w:t>
            </w: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љењски старешина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Разред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B0171" w:rsidRDefault="00F717E5" w:rsidP="008D7CDE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lang w:val="ru-RU"/>
              </w:rPr>
              <w:t>Бр</w:t>
            </w:r>
            <w:r w:rsidRPr="009B0171">
              <w:rPr>
                <w:rFonts w:ascii="Times New Roman" w:hAnsi="Times New Roman"/>
                <w:b/>
                <w:bCs/>
                <w:sz w:val="22"/>
              </w:rPr>
              <w:t>ој ученика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F717E5" w:rsidRPr="009B0171" w:rsidRDefault="00F717E5" w:rsidP="008D7CDE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9B0171">
              <w:rPr>
                <w:rFonts w:ascii="Times New Roman" w:hAnsi="Times New Roman"/>
                <w:b/>
                <w:bCs/>
                <w:sz w:val="22"/>
              </w:rPr>
              <w:t>Одеље</w:t>
            </w:r>
            <w:r w:rsidRPr="009B0171">
              <w:rPr>
                <w:rFonts w:ascii="Times New Roman" w:hAnsi="Times New Roman"/>
                <w:b/>
                <w:bCs/>
                <w:sz w:val="22"/>
                <w:lang w:val="sr-Cyrl-CS"/>
              </w:rPr>
              <w:t>њс</w:t>
            </w:r>
            <w:r w:rsidRPr="009B0171">
              <w:rPr>
                <w:rFonts w:ascii="Times New Roman" w:hAnsi="Times New Roman"/>
                <w:b/>
                <w:bCs/>
                <w:sz w:val="22"/>
              </w:rPr>
              <w:t>ки старешина</w:t>
            </w:r>
          </w:p>
        </w:tc>
      </w:tr>
      <w:tr w:rsidR="00F717E5" w:rsidRPr="00A55E74" w:rsidTr="008D7CDE">
        <w:trPr>
          <w:trHeight w:val="432"/>
          <w:jc w:val="center"/>
        </w:trPr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B0171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B0171">
              <w:rPr>
                <w:rFonts w:ascii="Times New Roman" w:hAnsi="Times New Roman"/>
                <w:b/>
                <w:sz w:val="22"/>
              </w:rPr>
              <w:t>Комби.</w:t>
            </w:r>
          </w:p>
          <w:p w:rsidR="00F717E5" w:rsidRPr="009B0171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B0171">
              <w:rPr>
                <w:rFonts w:ascii="Times New Roman" w:hAnsi="Times New Roman"/>
                <w:b/>
                <w:sz w:val="22"/>
              </w:rPr>
              <w:t>одељење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B0171" w:rsidRDefault="009B0171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B0171">
              <w:rPr>
                <w:rFonts w:ascii="Times New Roman" w:hAnsi="Times New Roman"/>
                <w:bCs/>
                <w:sz w:val="22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B0171" w:rsidRDefault="009B0171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B0171">
              <w:rPr>
                <w:rFonts w:ascii="Times New Roman" w:hAnsi="Times New Roman"/>
                <w:bCs/>
                <w:sz w:val="22"/>
                <w:szCs w:val="24"/>
              </w:rPr>
              <w:t>3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B0171" w:rsidRDefault="009B0171" w:rsidP="008D7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B0171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B0171" w:rsidRDefault="00F717E5" w:rsidP="008D7CDE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B0171">
              <w:rPr>
                <w:rFonts w:ascii="Times New Roman" w:hAnsi="Times New Roman"/>
                <w:i/>
                <w:sz w:val="22"/>
                <w:szCs w:val="24"/>
              </w:rPr>
              <w:t>Снежана Крагуљац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5/1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F717E5" w:rsidP="008D7CD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1</w:t>
            </w:r>
            <w:r w:rsidR="009A4D2F" w:rsidRPr="009A4D2F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9A4D2F">
              <w:rPr>
                <w:rFonts w:ascii="Times New Roman" w:hAnsi="Times New Roman"/>
                <w:bCs/>
                <w:i/>
              </w:rPr>
              <w:t>Тамара Крстић</w:t>
            </w:r>
          </w:p>
        </w:tc>
      </w:tr>
      <w:tr w:rsidR="00F717E5" w:rsidRPr="00A55E74" w:rsidTr="008D7CDE">
        <w:trPr>
          <w:trHeight w:val="432"/>
          <w:jc w:val="center"/>
        </w:trPr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1/1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B0171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Cs/>
                <w:sz w:val="22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B0171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Cs/>
                <w:sz w:val="22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B0171" w:rsidP="008D7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B0171" w:rsidP="008D7CDE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A4D2F">
              <w:rPr>
                <w:rFonts w:ascii="Times New Roman" w:hAnsi="Times New Roman"/>
                <w:i/>
                <w:sz w:val="22"/>
                <w:szCs w:val="24"/>
              </w:rPr>
              <w:t>Сања Милетић Ковач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6/1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253C76" w:rsidP="008D7CD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  <w:r w:rsidR="00F717E5" w:rsidRPr="009A4D2F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9A4D2F">
              <w:rPr>
                <w:rFonts w:ascii="Times New Roman" w:hAnsi="Times New Roman"/>
                <w:bCs/>
                <w:i/>
              </w:rPr>
              <w:t>Тања Беретић</w:t>
            </w:r>
          </w:p>
        </w:tc>
      </w:tr>
      <w:tr w:rsidR="00F717E5" w:rsidRPr="00A55E74" w:rsidTr="008D7CDE">
        <w:trPr>
          <w:trHeight w:val="432"/>
          <w:jc w:val="center"/>
        </w:trPr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2/1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Cs/>
                <w:sz w:val="22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Cs/>
                <w:sz w:val="22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F717E5" w:rsidP="008D7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  <w:r w:rsidR="009A4D2F" w:rsidRPr="009A4D2F">
              <w:rPr>
                <w:rFonts w:ascii="Times New Roman" w:hAnsi="Times New Roman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A4D2F">
              <w:rPr>
                <w:rFonts w:ascii="Times New Roman" w:hAnsi="Times New Roman"/>
                <w:i/>
                <w:sz w:val="22"/>
                <w:szCs w:val="24"/>
              </w:rPr>
              <w:t>Ђурђица Ђурић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7/1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9A4D2F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9A4D2F">
              <w:rPr>
                <w:rFonts w:ascii="Times New Roman" w:hAnsi="Times New Roman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9A4D2F">
              <w:rPr>
                <w:rFonts w:ascii="Times New Roman" w:hAnsi="Times New Roman"/>
                <w:bCs/>
                <w:i/>
              </w:rPr>
              <w:t>Зорица Саџак</w:t>
            </w:r>
          </w:p>
        </w:tc>
      </w:tr>
      <w:tr w:rsidR="00F717E5" w:rsidRPr="00A55E74" w:rsidTr="008D7CDE">
        <w:trPr>
          <w:trHeight w:val="432"/>
          <w:jc w:val="center"/>
        </w:trPr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3/1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Cs/>
                <w:sz w:val="22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F717E5" w:rsidP="008D7CDE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Cs/>
                <w:sz w:val="22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F717E5" w:rsidP="008D7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9A4D2F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  <w:r w:rsidR="009A4D2F" w:rsidRPr="009A4D2F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A4D2F">
              <w:rPr>
                <w:rFonts w:ascii="Times New Roman" w:hAnsi="Times New Roman"/>
                <w:i/>
                <w:sz w:val="22"/>
                <w:szCs w:val="24"/>
              </w:rPr>
              <w:t>Петар Шарић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8/1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9A4D2F">
              <w:rPr>
                <w:rFonts w:ascii="Times New Roman" w:hAnsi="Times New Roman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9A4D2F">
              <w:rPr>
                <w:rFonts w:ascii="Times New Roman" w:hAnsi="Times New Roman"/>
              </w:rPr>
              <w:t>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9A4D2F">
              <w:rPr>
                <w:rFonts w:ascii="Times New Roman" w:hAnsi="Times New Roman"/>
                <w:bCs/>
                <w:i/>
              </w:rPr>
              <w:t>Бранкица Стојковић</w:t>
            </w:r>
          </w:p>
        </w:tc>
      </w:tr>
      <w:tr w:rsidR="00F717E5" w:rsidRPr="00A55E74" w:rsidTr="008D7CDE">
        <w:trPr>
          <w:trHeight w:val="291"/>
          <w:jc w:val="center"/>
        </w:trPr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noWrap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4/1</w:t>
            </w:r>
          </w:p>
          <w:p w:rsidR="00F717E5" w:rsidRPr="009A4D2F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13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A4D2F">
              <w:rPr>
                <w:rFonts w:ascii="Times New Roman" w:hAnsi="Times New Roman"/>
                <w:i/>
                <w:sz w:val="22"/>
                <w:szCs w:val="24"/>
              </w:rPr>
              <w:t>Драгица Тодорчевић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717E5" w:rsidRPr="00A55E74" w:rsidTr="008D7CDE">
        <w:trPr>
          <w:trHeight w:val="778"/>
          <w:jc w:val="center"/>
        </w:trPr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noWrap/>
            <w:vAlign w:val="center"/>
          </w:tcPr>
          <w:p w:rsidR="00F717E5" w:rsidRPr="009A4D2F" w:rsidRDefault="00F717E5" w:rsidP="008D7CDE">
            <w:pPr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bCs/>
              </w:rPr>
              <w:t>УКУПНО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2</w:t>
            </w:r>
            <w:r w:rsidR="009A4D2F" w:rsidRPr="009A4D2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rPr>
                <w:rFonts w:ascii="Times New Roman" w:hAnsi="Times New Roman"/>
                <w:sz w:val="22"/>
              </w:rPr>
            </w:pPr>
            <w:r w:rsidRPr="009A4D2F"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A4D2F">
              <w:rPr>
                <w:rFonts w:ascii="Times New Roman" w:hAnsi="Times New Roman"/>
                <w:b/>
                <w:sz w:val="22"/>
              </w:rPr>
              <w:t>50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noWrap/>
            <w:vAlign w:val="center"/>
            <w:hideMark/>
          </w:tcPr>
          <w:p w:rsidR="00F717E5" w:rsidRPr="00A55E74" w:rsidRDefault="00F717E5" w:rsidP="008D7CDE">
            <w:pPr>
              <w:rPr>
                <w:rFonts w:ascii="Times New Roman" w:hAnsi="Times New Roman"/>
                <w:i/>
                <w:color w:val="FF0000"/>
                <w:sz w:val="22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eastAsia="Times New Roman" w:hAnsi="Times New Roman"/>
                <w:b/>
                <w:bCs/>
                <w:sz w:val="20"/>
              </w:rPr>
              <w:t>УКУПНО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9A4D2F">
              <w:rPr>
                <w:rFonts w:ascii="Times New Roman" w:hAnsi="Times New Roman"/>
              </w:rPr>
              <w:t>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717E5" w:rsidRPr="009A4D2F" w:rsidRDefault="009A4D2F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A4D2F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F717E5" w:rsidRPr="009A4D2F" w:rsidRDefault="00F717E5" w:rsidP="008D7CD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F717E5" w:rsidRPr="00A55E74" w:rsidRDefault="00F717E5" w:rsidP="00F717E5">
      <w:pPr>
        <w:jc w:val="center"/>
        <w:rPr>
          <w:rFonts w:ascii="Times New Roman" w:hAnsi="Times New Roman"/>
          <w:color w:val="FF0000"/>
          <w:sz w:val="18"/>
          <w:szCs w:val="24"/>
          <w:lang w:val="sr-Cyrl-CS"/>
        </w:rPr>
      </w:pPr>
    </w:p>
    <w:p w:rsidR="00F717E5" w:rsidRPr="00A55E74" w:rsidRDefault="00F717E5" w:rsidP="00F717E5">
      <w:pPr>
        <w:jc w:val="center"/>
        <w:rPr>
          <w:rFonts w:ascii="Times New Roman" w:hAnsi="Times New Roman"/>
          <w:color w:val="FF0000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1"/>
        <w:gridCol w:w="990"/>
        <w:gridCol w:w="4703"/>
      </w:tblGrid>
      <w:tr w:rsidR="00F717E5" w:rsidRPr="00E03E57" w:rsidTr="008D7CDE">
        <w:trPr>
          <w:jc w:val="center"/>
        </w:trPr>
        <w:tc>
          <w:tcPr>
            <w:tcW w:w="3091" w:type="dxa"/>
            <w:shd w:val="clear" w:color="auto" w:fill="B2A1C7"/>
            <w:vAlign w:val="center"/>
          </w:tcPr>
          <w:p w:rsidR="00F717E5" w:rsidRPr="009A4D2F" w:rsidRDefault="00F717E5" w:rsidP="008D7CDE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A4D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одељења</w:t>
            </w:r>
          </w:p>
        </w:tc>
        <w:tc>
          <w:tcPr>
            <w:tcW w:w="990" w:type="dxa"/>
            <w:shd w:val="clear" w:color="auto" w:fill="B2A1C7"/>
            <w:vAlign w:val="center"/>
          </w:tcPr>
          <w:p w:rsidR="00F717E5" w:rsidRPr="009A4D2F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F717E5" w:rsidRPr="009A4D2F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A4D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4703" w:type="dxa"/>
            <w:shd w:val="clear" w:color="auto" w:fill="B2A1C7"/>
          </w:tcPr>
          <w:p w:rsidR="00F717E5" w:rsidRPr="009A4D2F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A4D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ученика на крају школске године</w:t>
            </w:r>
          </w:p>
        </w:tc>
      </w:tr>
      <w:tr w:rsidR="00F717E5" w:rsidRPr="00A55E74" w:rsidTr="008D7CDE">
        <w:trPr>
          <w:jc w:val="center"/>
        </w:trPr>
        <w:tc>
          <w:tcPr>
            <w:tcW w:w="3091" w:type="dxa"/>
            <w:vAlign w:val="center"/>
          </w:tcPr>
          <w:p w:rsidR="00F717E5" w:rsidRPr="009A4D2F" w:rsidRDefault="00F717E5" w:rsidP="008D7CDE">
            <w:pPr>
              <w:widowControl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4D2F">
              <w:rPr>
                <w:rFonts w:ascii="Times New Roman" w:hAnsi="Times New Roman"/>
                <w:sz w:val="24"/>
                <w:szCs w:val="24"/>
                <w:lang w:val="sr-Cyrl-CS"/>
              </w:rPr>
              <w:t>Укупно девојчица у школи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F717E5" w:rsidRPr="009A4D2F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D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A4D2F" w:rsidRPr="009A4D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03" w:type="dxa"/>
            <w:vMerge w:val="restart"/>
            <w:shd w:val="clear" w:color="auto" w:fill="FFFFFF"/>
          </w:tcPr>
          <w:p w:rsidR="00F717E5" w:rsidRPr="009A4D2F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7E5" w:rsidRPr="009A4D2F" w:rsidRDefault="009A4D2F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D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91</w:t>
            </w:r>
          </w:p>
        </w:tc>
      </w:tr>
      <w:tr w:rsidR="00F717E5" w:rsidRPr="00A55E74" w:rsidTr="008D7CDE">
        <w:trPr>
          <w:jc w:val="center"/>
        </w:trPr>
        <w:tc>
          <w:tcPr>
            <w:tcW w:w="3091" w:type="dxa"/>
            <w:vAlign w:val="center"/>
          </w:tcPr>
          <w:p w:rsidR="00F717E5" w:rsidRPr="009A4D2F" w:rsidRDefault="00F717E5" w:rsidP="008D7CDE">
            <w:pPr>
              <w:widowControl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4D2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Укупно дечака у школи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F717E5" w:rsidRPr="009A4D2F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D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A4D2F" w:rsidRPr="009A4D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03" w:type="dxa"/>
            <w:vMerge/>
            <w:shd w:val="clear" w:color="auto" w:fill="FFFFFF"/>
          </w:tcPr>
          <w:p w:rsidR="00F717E5" w:rsidRPr="00A55E74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717E5" w:rsidRPr="00A55E74" w:rsidRDefault="00F717E5" w:rsidP="00F717E5">
      <w:pPr>
        <w:jc w:val="center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F717E5" w:rsidRPr="00373B7C" w:rsidRDefault="00F717E5" w:rsidP="00F717E5">
      <w:pPr>
        <w:pStyle w:val="Heading2"/>
        <w:jc w:val="left"/>
        <w:rPr>
          <w:rFonts w:ascii="Times New Roman" w:hAnsi="Times New Roman"/>
          <w:i w:val="0"/>
          <w:lang w:val="sr-Cyrl-CS"/>
        </w:rPr>
      </w:pPr>
      <w:r w:rsidRPr="00373B7C">
        <w:rPr>
          <w:rFonts w:ascii="Times New Roman" w:hAnsi="Times New Roman"/>
          <w:i w:val="0"/>
          <w:lang w:val="sr-Cyrl-CS"/>
        </w:rPr>
        <w:t>Продужени боравак</w:t>
      </w:r>
    </w:p>
    <w:p w:rsidR="00F717E5" w:rsidRPr="00373B7C" w:rsidRDefault="00F717E5" w:rsidP="00F717E5">
      <w:pPr>
        <w:widowControl w:val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F717E5" w:rsidRPr="00373B7C" w:rsidTr="008D7CDE">
        <w:trPr>
          <w:jc w:val="center"/>
        </w:trPr>
        <w:tc>
          <w:tcPr>
            <w:tcW w:w="4428" w:type="dxa"/>
            <w:shd w:val="clear" w:color="auto" w:fill="B2A1C7"/>
          </w:tcPr>
          <w:p w:rsidR="00F717E5" w:rsidRPr="00373B7C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F717E5" w:rsidRPr="00373B7C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73B7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ГРУПА</w:t>
            </w:r>
          </w:p>
        </w:tc>
        <w:tc>
          <w:tcPr>
            <w:tcW w:w="4428" w:type="dxa"/>
            <w:shd w:val="clear" w:color="auto" w:fill="B2A1C7"/>
          </w:tcPr>
          <w:p w:rsidR="00F717E5" w:rsidRPr="00373B7C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F717E5" w:rsidRPr="00373B7C" w:rsidRDefault="00F717E5" w:rsidP="008D7C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73B7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УЧЕНИКА</w:t>
            </w:r>
          </w:p>
        </w:tc>
      </w:tr>
      <w:tr w:rsidR="00F717E5" w:rsidRPr="00373B7C" w:rsidTr="008D7CDE">
        <w:trPr>
          <w:jc w:val="center"/>
        </w:trPr>
        <w:tc>
          <w:tcPr>
            <w:tcW w:w="4428" w:type="dxa"/>
          </w:tcPr>
          <w:p w:rsidR="00F717E5" w:rsidRPr="00373B7C" w:rsidRDefault="00F717E5" w:rsidP="008D7CDE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F717E5" w:rsidRPr="00373B7C" w:rsidRDefault="00F717E5" w:rsidP="008D7CDE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B7C">
              <w:rPr>
                <w:rFonts w:ascii="Times New Roman" w:hAnsi="Times New Roman"/>
                <w:sz w:val="24"/>
                <w:szCs w:val="24"/>
              </w:rPr>
              <w:t>2</w:t>
            </w:r>
            <w:r w:rsidR="00373B7C" w:rsidRPr="00373B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717E5" w:rsidRPr="00BE3DF0" w:rsidRDefault="00F717E5" w:rsidP="00F717E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BE3DF0">
        <w:rPr>
          <w:rFonts w:ascii="Times New Roman" w:hAnsi="Times New Roman"/>
          <w:b/>
          <w:sz w:val="24"/>
          <w:szCs w:val="24"/>
          <w:u w:val="single"/>
          <w:lang w:val="sr-Cyrl-CS"/>
        </w:rPr>
        <w:t>Број ученика по групама изборног предмета</w:t>
      </w: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</w:p>
    <w:tbl>
      <w:tblPr>
        <w:tblW w:w="4786" w:type="dxa"/>
        <w:tblInd w:w="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1753"/>
        <w:gridCol w:w="1860"/>
      </w:tblGrid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1753" w:type="dxa"/>
            <w:shd w:val="clear" w:color="auto" w:fill="B2A1C7"/>
          </w:tcPr>
          <w:p w:rsidR="00F717E5" w:rsidRPr="00BE3DF0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ВЕРОНАУКА</w:t>
            </w:r>
          </w:p>
        </w:tc>
        <w:tc>
          <w:tcPr>
            <w:tcW w:w="1860" w:type="dxa"/>
            <w:shd w:val="clear" w:color="auto" w:fill="B2A1C7"/>
          </w:tcPr>
          <w:p w:rsidR="00F717E5" w:rsidRPr="00BE3DF0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 xml:space="preserve">ГРАЂАНСКО  </w:t>
            </w:r>
          </w:p>
          <w:p w:rsidR="00F717E5" w:rsidRPr="00BE3DF0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ВАСПИТАЊЕ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53" w:type="dxa"/>
          </w:tcPr>
          <w:p w:rsidR="00F717E5" w:rsidRPr="007227D1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53" w:type="dxa"/>
          </w:tcPr>
          <w:p w:rsidR="00F717E5" w:rsidRPr="00BE3DF0" w:rsidRDefault="00742800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</w:tcPr>
          <w:p w:rsidR="00F717E5" w:rsidRPr="00BE3DF0" w:rsidRDefault="00742800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53" w:type="dxa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753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53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53" w:type="dxa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753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753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Комби. одељење</w:t>
            </w:r>
          </w:p>
        </w:tc>
        <w:tc>
          <w:tcPr>
            <w:tcW w:w="1753" w:type="dxa"/>
          </w:tcPr>
          <w:p w:rsidR="00F717E5" w:rsidRPr="00742800" w:rsidRDefault="00742800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F717E5" w:rsidRPr="00724B85" w:rsidTr="008D7CDE">
        <w:tc>
          <w:tcPr>
            <w:tcW w:w="1173" w:type="dxa"/>
            <w:shd w:val="clear" w:color="auto" w:fill="B2A1C7"/>
          </w:tcPr>
          <w:p w:rsidR="00F717E5" w:rsidRPr="00BE3DF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E3DF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</w:t>
            </w:r>
          </w:p>
        </w:tc>
        <w:tc>
          <w:tcPr>
            <w:tcW w:w="1753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860" w:type="dxa"/>
          </w:tcPr>
          <w:p w:rsidR="00F717E5" w:rsidRPr="00BE3DF0" w:rsidRDefault="00A55E74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F717E5" w:rsidRDefault="00F717E5" w:rsidP="00F717E5">
      <w:pPr>
        <w:ind w:left="1440" w:firstLine="7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17E5" w:rsidRDefault="00F717E5" w:rsidP="00F717E5">
      <w:pPr>
        <w:ind w:left="1440" w:firstLine="7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17E5" w:rsidRPr="00BE3DF0" w:rsidRDefault="00F717E5" w:rsidP="00F717E5">
      <w:pPr>
        <w:rPr>
          <w:rFonts w:ascii="Times New Roman" w:hAnsi="Times New Roman"/>
          <w:b/>
          <w:sz w:val="24"/>
          <w:szCs w:val="24"/>
          <w:u w:val="single"/>
        </w:rPr>
      </w:pPr>
      <w:r w:rsidRPr="00BE3DF0">
        <w:rPr>
          <w:rFonts w:ascii="Times New Roman" w:hAnsi="Times New Roman"/>
          <w:b/>
          <w:sz w:val="24"/>
          <w:szCs w:val="24"/>
          <w:u w:val="single"/>
        </w:rPr>
        <w:t>Брoj учeникa прeмa учeњу стрaнoг jeзикa</w:t>
      </w: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9"/>
        <w:gridCol w:w="934"/>
        <w:gridCol w:w="827"/>
        <w:gridCol w:w="709"/>
        <w:gridCol w:w="851"/>
        <w:gridCol w:w="760"/>
        <w:gridCol w:w="555"/>
        <w:gridCol w:w="555"/>
        <w:gridCol w:w="555"/>
        <w:gridCol w:w="977"/>
      </w:tblGrid>
      <w:tr w:rsidR="00F717E5" w:rsidRPr="00724B85" w:rsidTr="008D7CDE">
        <w:tc>
          <w:tcPr>
            <w:tcW w:w="1749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Страни језик</w:t>
            </w:r>
          </w:p>
        </w:tc>
        <w:tc>
          <w:tcPr>
            <w:tcW w:w="934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7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77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 xml:space="preserve">Свега </w:t>
            </w:r>
          </w:p>
        </w:tc>
      </w:tr>
      <w:tr w:rsidR="00F717E5" w:rsidRPr="00724B85" w:rsidTr="008D7CDE">
        <w:tc>
          <w:tcPr>
            <w:tcW w:w="1749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</w:p>
        </w:tc>
        <w:tc>
          <w:tcPr>
            <w:tcW w:w="934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0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7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F717E5" w:rsidRPr="00724B85" w:rsidTr="008D7CDE">
        <w:tc>
          <w:tcPr>
            <w:tcW w:w="1749" w:type="dxa"/>
            <w:shd w:val="clear" w:color="auto" w:fill="B2A1C7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Немачки језик</w:t>
            </w:r>
          </w:p>
        </w:tc>
        <w:tc>
          <w:tcPr>
            <w:tcW w:w="934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F717E5" w:rsidRPr="00724B85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7" w:type="dxa"/>
          </w:tcPr>
          <w:p w:rsidR="00F717E5" w:rsidRPr="00BB5BC7" w:rsidRDefault="00A55E74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F717E5" w:rsidRPr="00742800" w:rsidRDefault="00F717E5" w:rsidP="00F717E5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Број ученика према слободним наставним активностима: </w:t>
      </w:r>
    </w:p>
    <w:p w:rsidR="00F717E5" w:rsidRPr="00742800" w:rsidRDefault="00F717E5" w:rsidP="00F717E5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tbl>
      <w:tblPr>
        <w:tblW w:w="5865" w:type="dxa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844"/>
        <w:gridCol w:w="760"/>
        <w:gridCol w:w="668"/>
        <w:gridCol w:w="779"/>
        <w:gridCol w:w="855"/>
      </w:tblGrid>
      <w:tr w:rsidR="00F717E5" w:rsidRPr="0019025B" w:rsidTr="008D7CDE">
        <w:tc>
          <w:tcPr>
            <w:tcW w:w="1959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СНА</w:t>
            </w:r>
          </w:p>
        </w:tc>
        <w:tc>
          <w:tcPr>
            <w:tcW w:w="844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760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668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779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855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Свега</w:t>
            </w:r>
          </w:p>
        </w:tc>
      </w:tr>
      <w:tr w:rsidR="00F717E5" w:rsidRPr="0019025B" w:rsidTr="008D7CDE">
        <w:tc>
          <w:tcPr>
            <w:tcW w:w="1959" w:type="dxa"/>
            <w:shd w:val="clear" w:color="auto" w:fill="B2A1C7"/>
          </w:tcPr>
          <w:p w:rsidR="00F717E5" w:rsidRPr="0019025B" w:rsidRDefault="00F717E5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Домаћинство</w:t>
            </w:r>
          </w:p>
        </w:tc>
        <w:tc>
          <w:tcPr>
            <w:tcW w:w="844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717E5" w:rsidRPr="0019025B" w:rsidTr="008D7CDE">
        <w:tc>
          <w:tcPr>
            <w:tcW w:w="1959" w:type="dxa"/>
            <w:shd w:val="clear" w:color="auto" w:fill="B2A1C7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25B">
              <w:rPr>
                <w:rFonts w:ascii="Times New Roman" w:hAnsi="Times New Roman"/>
                <w:b/>
                <w:sz w:val="24"/>
                <w:szCs w:val="24"/>
              </w:rPr>
              <w:t>Вежбањем до здравља</w:t>
            </w:r>
          </w:p>
        </w:tc>
        <w:tc>
          <w:tcPr>
            <w:tcW w:w="844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F717E5" w:rsidRPr="0019025B" w:rsidRDefault="0019025B" w:rsidP="008D7C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:rsidR="0019025B" w:rsidRPr="0019025B" w:rsidRDefault="0019025B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Успе</w:t>
      </w:r>
      <w:r w:rsidR="00156E11">
        <w:rPr>
          <w:rFonts w:ascii="Times New Roman" w:hAnsi="Times New Roman"/>
          <w:b/>
          <w:sz w:val="24"/>
          <w:szCs w:val="24"/>
          <w:lang w:val="ru-RU"/>
        </w:rPr>
        <w:t>х ученика на крају  школске 2022/2023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.године</w:t>
      </w:r>
    </w:p>
    <w:p w:rsidR="00F717E5" w:rsidRPr="00742800" w:rsidRDefault="00F717E5" w:rsidP="00F717E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42800">
        <w:rPr>
          <w:rFonts w:ascii="Times New Roman" w:hAnsi="Times New Roman"/>
          <w:i/>
          <w:sz w:val="24"/>
          <w:szCs w:val="24"/>
          <w:lang w:val="ru-RU"/>
        </w:rPr>
        <w:t>Успех ученика првог разреда на крају школске године.</w:t>
      </w:r>
    </w:p>
    <w:p w:rsidR="00F717E5" w:rsidRPr="00742800" w:rsidRDefault="00F717E5" w:rsidP="00F717E5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1"/>
        <w:gridCol w:w="2886"/>
        <w:gridCol w:w="2397"/>
        <w:gridCol w:w="2392"/>
      </w:tblGrid>
      <w:tr w:rsidR="00F717E5" w:rsidRPr="0019025B" w:rsidTr="008D7CDE">
        <w:trPr>
          <w:trHeight w:val="165"/>
          <w:jc w:val="center"/>
        </w:trPr>
        <w:tc>
          <w:tcPr>
            <w:tcW w:w="1908" w:type="dxa"/>
            <w:tcBorders>
              <w:tl2br w:val="single" w:sz="4" w:space="0" w:color="auto"/>
            </w:tcBorders>
            <w:shd w:val="clear" w:color="auto" w:fill="B2A1C7"/>
          </w:tcPr>
          <w:p w:rsidR="00F717E5" w:rsidRPr="00573C03" w:rsidRDefault="00F717E5" w:rsidP="008D7CDE">
            <w:pPr>
              <w:jc w:val="center"/>
              <w:rPr>
                <w:rFonts w:eastAsia="Calibri"/>
                <w:b/>
              </w:rPr>
            </w:pPr>
            <w:r w:rsidRPr="00573C03">
              <w:rPr>
                <w:rFonts w:eastAsia="Calibri"/>
                <w:b/>
              </w:rPr>
              <w:t>Одељење</w:t>
            </w:r>
          </w:p>
        </w:tc>
        <w:tc>
          <w:tcPr>
            <w:tcW w:w="2902" w:type="dxa"/>
            <w:shd w:val="clear" w:color="auto" w:fill="B2A1C7"/>
          </w:tcPr>
          <w:p w:rsidR="00F717E5" w:rsidRPr="00573C03" w:rsidRDefault="00F717E5" w:rsidP="008D7CDE">
            <w:pPr>
              <w:jc w:val="center"/>
              <w:rPr>
                <w:rFonts w:eastAsia="Calibri"/>
                <w:b/>
              </w:rPr>
            </w:pPr>
            <w:r w:rsidRPr="00573C03">
              <w:rPr>
                <w:rFonts w:eastAsia="Calibri"/>
                <w:b/>
              </w:rPr>
              <w:t xml:space="preserve">Српски језик </w:t>
            </w:r>
          </w:p>
        </w:tc>
        <w:tc>
          <w:tcPr>
            <w:tcW w:w="2406" w:type="dxa"/>
            <w:shd w:val="clear" w:color="auto" w:fill="B2A1C7"/>
          </w:tcPr>
          <w:p w:rsidR="00F717E5" w:rsidRPr="00573C03" w:rsidRDefault="00F717E5" w:rsidP="008D7CDE">
            <w:pPr>
              <w:jc w:val="center"/>
              <w:rPr>
                <w:rFonts w:eastAsia="Calibri"/>
                <w:b/>
              </w:rPr>
            </w:pPr>
            <w:r w:rsidRPr="00573C03">
              <w:rPr>
                <w:rFonts w:eastAsia="Calibri"/>
                <w:b/>
              </w:rPr>
              <w:t>Математика</w:t>
            </w:r>
          </w:p>
        </w:tc>
        <w:tc>
          <w:tcPr>
            <w:tcW w:w="2406" w:type="dxa"/>
            <w:shd w:val="clear" w:color="auto" w:fill="B2A1C7"/>
          </w:tcPr>
          <w:p w:rsidR="00F717E5" w:rsidRPr="00573C03" w:rsidRDefault="00F717E5" w:rsidP="008D7CDE">
            <w:pPr>
              <w:jc w:val="center"/>
              <w:rPr>
                <w:rFonts w:eastAsia="Calibri"/>
                <w:b/>
              </w:rPr>
            </w:pPr>
            <w:r w:rsidRPr="00573C03">
              <w:rPr>
                <w:rFonts w:eastAsia="Calibri"/>
                <w:b/>
              </w:rPr>
              <w:t>Свет око нас</w:t>
            </w:r>
          </w:p>
          <w:p w:rsidR="00F717E5" w:rsidRPr="00573C03" w:rsidRDefault="00F717E5" w:rsidP="008D7CDE">
            <w:pPr>
              <w:jc w:val="center"/>
              <w:rPr>
                <w:rFonts w:eastAsia="Calibri"/>
                <w:b/>
              </w:rPr>
            </w:pPr>
          </w:p>
        </w:tc>
      </w:tr>
      <w:tr w:rsidR="00F717E5" w:rsidRPr="0019025B" w:rsidTr="008D7CDE">
        <w:trPr>
          <w:trHeight w:val="197"/>
          <w:jc w:val="center"/>
        </w:trPr>
        <w:tc>
          <w:tcPr>
            <w:tcW w:w="1908" w:type="dxa"/>
            <w:shd w:val="clear" w:color="auto" w:fill="auto"/>
          </w:tcPr>
          <w:p w:rsidR="00F717E5" w:rsidRPr="00573C03" w:rsidRDefault="00F717E5" w:rsidP="008D7CDE">
            <w:pPr>
              <w:jc w:val="center"/>
              <w:rPr>
                <w:rFonts w:eastAsia="Calibri"/>
              </w:rPr>
            </w:pPr>
            <w:r w:rsidRPr="00573C03">
              <w:rPr>
                <w:rFonts w:eastAsia="Calibri"/>
              </w:rPr>
              <w:t>Савладали у већој мери</w:t>
            </w:r>
          </w:p>
        </w:tc>
        <w:tc>
          <w:tcPr>
            <w:tcW w:w="2902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</w:rPr>
            </w:pPr>
            <w:r w:rsidRPr="00573C03">
              <w:rPr>
                <w:rFonts w:asciiTheme="minorHAnsi" w:eastAsia="Calibri" w:hAnsiTheme="minorHAnsi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</w:rPr>
            </w:pPr>
            <w:r w:rsidRPr="00573C03">
              <w:rPr>
                <w:rFonts w:asciiTheme="minorHAnsi" w:eastAsia="Calibri" w:hAnsiTheme="minorHAnsi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</w:rPr>
            </w:pPr>
            <w:r w:rsidRPr="00573C03">
              <w:rPr>
                <w:rFonts w:asciiTheme="minorHAnsi" w:eastAsia="Calibri" w:hAnsiTheme="minorHAnsi"/>
              </w:rPr>
              <w:t>4</w:t>
            </w:r>
          </w:p>
        </w:tc>
      </w:tr>
      <w:tr w:rsidR="00F717E5" w:rsidRPr="0019025B" w:rsidTr="008D7CDE">
        <w:trPr>
          <w:jc w:val="center"/>
        </w:trPr>
        <w:tc>
          <w:tcPr>
            <w:tcW w:w="1908" w:type="dxa"/>
            <w:shd w:val="clear" w:color="auto" w:fill="auto"/>
          </w:tcPr>
          <w:p w:rsidR="00F717E5" w:rsidRPr="00573C03" w:rsidRDefault="00F717E5" w:rsidP="008D7CDE">
            <w:pPr>
              <w:jc w:val="center"/>
              <w:rPr>
                <w:rFonts w:eastAsia="Calibri"/>
              </w:rPr>
            </w:pPr>
            <w:r w:rsidRPr="00573C03">
              <w:rPr>
                <w:rFonts w:eastAsia="Calibri"/>
              </w:rPr>
              <w:t xml:space="preserve">Савладали у мањој </w:t>
            </w:r>
            <w:r w:rsidRPr="00573C03">
              <w:rPr>
                <w:rFonts w:eastAsia="Calibri"/>
              </w:rPr>
              <w:lastRenderedPageBreak/>
              <w:t>мери</w:t>
            </w:r>
          </w:p>
        </w:tc>
        <w:tc>
          <w:tcPr>
            <w:tcW w:w="2902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</w:rPr>
            </w:pPr>
            <w:r w:rsidRPr="00573C03">
              <w:rPr>
                <w:rFonts w:asciiTheme="minorHAnsi" w:eastAsia="Calibri" w:hAnsiTheme="minorHAnsi"/>
              </w:rPr>
              <w:lastRenderedPageBreak/>
              <w:t>5</w:t>
            </w:r>
          </w:p>
        </w:tc>
        <w:tc>
          <w:tcPr>
            <w:tcW w:w="2406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</w:rPr>
            </w:pPr>
            <w:r w:rsidRPr="00573C03">
              <w:rPr>
                <w:rFonts w:asciiTheme="minorHAnsi" w:eastAsia="Calibri" w:hAnsiTheme="minorHAnsi"/>
              </w:rPr>
              <w:t>5</w:t>
            </w:r>
          </w:p>
        </w:tc>
        <w:tc>
          <w:tcPr>
            <w:tcW w:w="2406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</w:rPr>
            </w:pPr>
            <w:r w:rsidRPr="00573C03">
              <w:rPr>
                <w:rFonts w:asciiTheme="minorHAnsi" w:eastAsia="Calibri" w:hAnsiTheme="minorHAnsi"/>
              </w:rPr>
              <w:t>5</w:t>
            </w:r>
          </w:p>
        </w:tc>
      </w:tr>
      <w:tr w:rsidR="00F717E5" w:rsidRPr="0019025B" w:rsidTr="008D7CDE">
        <w:trPr>
          <w:jc w:val="center"/>
        </w:trPr>
        <w:tc>
          <w:tcPr>
            <w:tcW w:w="1908" w:type="dxa"/>
            <w:shd w:val="clear" w:color="auto" w:fill="auto"/>
          </w:tcPr>
          <w:p w:rsidR="00F717E5" w:rsidRPr="00573C03" w:rsidRDefault="00F717E5" w:rsidP="008D7CDE">
            <w:pPr>
              <w:jc w:val="center"/>
              <w:rPr>
                <w:rFonts w:eastAsia="Calibri"/>
                <w:b/>
              </w:rPr>
            </w:pPr>
            <w:r w:rsidRPr="00573C03">
              <w:rPr>
                <w:rFonts w:eastAsia="Calibri"/>
                <w:b/>
              </w:rPr>
              <w:lastRenderedPageBreak/>
              <w:t>Укупно</w:t>
            </w:r>
          </w:p>
        </w:tc>
        <w:tc>
          <w:tcPr>
            <w:tcW w:w="2902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573C03">
              <w:rPr>
                <w:rFonts w:asciiTheme="minorHAnsi" w:eastAsia="Calibri" w:hAnsiTheme="minorHAnsi"/>
                <w:b/>
              </w:rPr>
              <w:t>11</w:t>
            </w:r>
          </w:p>
        </w:tc>
        <w:tc>
          <w:tcPr>
            <w:tcW w:w="2406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573C03">
              <w:rPr>
                <w:rFonts w:asciiTheme="minorHAnsi" w:eastAsia="Calibri" w:hAnsiTheme="minorHAnsi"/>
                <w:b/>
              </w:rPr>
              <w:t>11</w:t>
            </w:r>
          </w:p>
        </w:tc>
        <w:tc>
          <w:tcPr>
            <w:tcW w:w="2406" w:type="dxa"/>
            <w:shd w:val="clear" w:color="auto" w:fill="auto"/>
          </w:tcPr>
          <w:p w:rsidR="00F717E5" w:rsidRPr="00573C03" w:rsidRDefault="00573C03" w:rsidP="008D7CDE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573C03">
              <w:rPr>
                <w:rFonts w:asciiTheme="minorHAnsi" w:eastAsia="Calibri" w:hAnsiTheme="minorHAnsi"/>
                <w:b/>
              </w:rPr>
              <w:t>9</w:t>
            </w:r>
          </w:p>
        </w:tc>
      </w:tr>
    </w:tbl>
    <w:p w:rsidR="00F717E5" w:rsidRPr="0019025B" w:rsidRDefault="00F717E5" w:rsidP="00F717E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717E5" w:rsidRPr="0019025B" w:rsidRDefault="00F717E5" w:rsidP="00F717E5">
      <w:pPr>
        <w:rPr>
          <w:rFonts w:ascii="Times New Roman" w:hAnsi="Times New Roman"/>
          <w:color w:val="FF0000"/>
          <w:sz w:val="24"/>
          <w:szCs w:val="24"/>
        </w:rPr>
      </w:pPr>
    </w:p>
    <w:p w:rsidR="00573C03" w:rsidRDefault="00573C03" w:rsidP="00F717E5">
      <w:pPr>
        <w:jc w:val="both"/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717E5" w:rsidRPr="0074546E" w:rsidRDefault="00F717E5" w:rsidP="00F717E5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4546E">
        <w:rPr>
          <w:rFonts w:ascii="Times New Roman" w:hAnsi="Times New Roman"/>
          <w:i/>
          <w:sz w:val="24"/>
          <w:szCs w:val="24"/>
          <w:lang w:val="ru-RU"/>
        </w:rPr>
        <w:t>Успех ученика од другог до осмог разреда на крају школске године.</w:t>
      </w:r>
    </w:p>
    <w:p w:rsidR="00F717E5" w:rsidRPr="0019025B" w:rsidRDefault="00F717E5" w:rsidP="00F717E5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05"/>
        <w:gridCol w:w="675"/>
        <w:gridCol w:w="675"/>
        <w:gridCol w:w="675"/>
        <w:gridCol w:w="675"/>
        <w:gridCol w:w="675"/>
        <w:gridCol w:w="668"/>
        <w:gridCol w:w="668"/>
        <w:gridCol w:w="746"/>
        <w:gridCol w:w="939"/>
      </w:tblGrid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b/>
                <w:sz w:val="24"/>
                <w:szCs w:val="24"/>
              </w:rPr>
            </w:pPr>
            <w:r w:rsidRPr="0074546E">
              <w:rPr>
                <w:rFonts w:cs="Tahoma"/>
                <w:b/>
                <w:sz w:val="24"/>
                <w:szCs w:val="24"/>
              </w:rPr>
              <w:t>Успех ученика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74546E">
              <w:rPr>
                <w:rFonts w:cs="Tahoma"/>
                <w:b/>
                <w:sz w:val="24"/>
                <w:szCs w:val="24"/>
              </w:rPr>
              <w:t>2/1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74546E">
              <w:rPr>
                <w:rFonts w:cs="Tahoma"/>
                <w:b/>
              </w:rPr>
              <w:t>2/2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2563A8">
              <w:rPr>
                <w:rFonts w:cs="Tahoma"/>
                <w:b/>
              </w:rPr>
              <w:t>3/1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F971D5">
              <w:rPr>
                <w:rFonts w:cs="Tahoma"/>
                <w:b/>
              </w:rPr>
              <w:t>3/2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DB71CF">
              <w:rPr>
                <w:rFonts w:cs="Tahoma"/>
                <w:b/>
              </w:rPr>
              <w:t>4/1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491FC3">
              <w:rPr>
                <w:rFonts w:cs="Tahoma"/>
                <w:b/>
              </w:rPr>
              <w:t>5/1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1162FB">
              <w:rPr>
                <w:rFonts w:cs="Tahoma"/>
                <w:b/>
              </w:rPr>
              <w:t>6/1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1162FB">
              <w:rPr>
                <w:rFonts w:cs="Tahoma"/>
                <w:b/>
              </w:rPr>
              <w:t>7/1</w:t>
            </w:r>
          </w:p>
        </w:tc>
        <w:tc>
          <w:tcPr>
            <w:tcW w:w="746" w:type="dxa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b/>
              </w:rPr>
            </w:pPr>
            <w:r w:rsidRPr="001162FB">
              <w:rPr>
                <w:rFonts w:ascii="Times New Roman" w:hAnsi="Times New Roman"/>
                <w:b/>
                <w:sz w:val="22"/>
              </w:rPr>
              <w:t>8/1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b/>
              </w:rPr>
            </w:pPr>
            <w:r w:rsidRPr="001162FB">
              <w:rPr>
                <w:rFonts w:cs="Tahoma"/>
                <w:b/>
              </w:rPr>
              <w:t>Укупно</w:t>
            </w:r>
          </w:p>
        </w:tc>
      </w:tr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Одличан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asciiTheme="minorHAnsi" w:hAnsiTheme="minorHAnsi" w:cs="Tahoma"/>
                <w:sz w:val="24"/>
                <w:szCs w:val="24"/>
              </w:rPr>
              <w:t>8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74546E">
              <w:rPr>
                <w:rFonts w:asciiTheme="minorHAnsi" w:hAnsiTheme="minorHAnsi" w:cs="Tahoma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  <w:sz w:val="24"/>
                <w:szCs w:val="24"/>
              </w:rPr>
              <w:t>8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491FC3">
              <w:rPr>
                <w:rFonts w:cs="Tahoma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491FC3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1162FB">
              <w:rPr>
                <w:rFonts w:asciiTheme="minorHAnsi" w:hAnsiTheme="minorHAnsi" w:cs="Tahoma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1162FB">
              <w:rPr>
                <w:rFonts w:asciiTheme="minorHAnsi" w:hAnsiTheme="minorHAnsi" w:cs="Tahoma"/>
              </w:rPr>
              <w:t>1</w:t>
            </w:r>
          </w:p>
        </w:tc>
        <w:tc>
          <w:tcPr>
            <w:tcW w:w="746" w:type="dxa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b/>
              </w:rPr>
            </w:pPr>
            <w:r w:rsidRPr="001162F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1162FB">
              <w:rPr>
                <w:rFonts w:asciiTheme="minorHAnsi" w:hAnsiTheme="minorHAnsi" w:cs="Tahoma"/>
                <w:b/>
              </w:rPr>
              <w:t>30</w:t>
            </w:r>
          </w:p>
        </w:tc>
      </w:tr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Врлодобар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asciiTheme="minorHAnsi" w:hAnsiTheme="minorHAnsi" w:cs="Tahoma"/>
                <w:sz w:val="24"/>
                <w:szCs w:val="24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8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491FC3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491FC3">
              <w:rPr>
                <w:rFonts w:asciiTheme="minorHAnsi" w:hAnsiTheme="minorHAnsi" w:cs="Tahoma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491FC3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1162FB">
              <w:rPr>
                <w:rFonts w:asciiTheme="minorHAnsi" w:hAnsiTheme="minorHAnsi" w:cs="Tahoma"/>
              </w:rPr>
              <w:t>7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1162FB">
              <w:rPr>
                <w:rFonts w:asciiTheme="minorHAnsi" w:hAnsiTheme="minorHAnsi" w:cs="Tahoma"/>
              </w:rPr>
              <w:t>2</w:t>
            </w:r>
          </w:p>
        </w:tc>
        <w:tc>
          <w:tcPr>
            <w:tcW w:w="746" w:type="dxa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b/>
              </w:rPr>
            </w:pPr>
            <w:r w:rsidRPr="001162F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1162FB">
              <w:rPr>
                <w:rFonts w:cs="Tahoma"/>
                <w:b/>
              </w:rPr>
              <w:t>3</w:t>
            </w:r>
            <w:r w:rsidRPr="001162FB">
              <w:rPr>
                <w:rFonts w:asciiTheme="minorHAnsi" w:hAnsiTheme="minorHAnsi" w:cs="Tahoma"/>
                <w:b/>
              </w:rPr>
              <w:t>8</w:t>
            </w:r>
          </w:p>
        </w:tc>
      </w:tr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Добар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DB71CF" w:rsidP="008D7CDE">
            <w:pPr>
              <w:shd w:val="clear" w:color="auto" w:fill="000080"/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  <w:sz w:val="24"/>
                <w:szCs w:val="24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491FC3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491FC3">
              <w:rPr>
                <w:rFonts w:asciiTheme="minorHAnsi" w:hAnsiTheme="minorHAnsi" w:cs="Tahoma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jc w:val="center"/>
              <w:rPr>
                <w:rFonts w:asciiTheme="minorHAnsi" w:hAnsiTheme="minorHAnsi" w:cs="Tahoma"/>
              </w:rPr>
            </w:pPr>
            <w:r w:rsidRPr="001162FB">
              <w:rPr>
                <w:rFonts w:asciiTheme="minorHAnsi" w:hAnsiTheme="minorHAnsi" w:cs="Tahoma"/>
                <w:sz w:val="24"/>
                <w:szCs w:val="24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1162FB">
              <w:rPr>
                <w:rFonts w:asciiTheme="minorHAnsi" w:hAnsiTheme="minorHAnsi" w:cs="Tahoma"/>
              </w:rPr>
              <w:t>/</w:t>
            </w:r>
          </w:p>
        </w:tc>
        <w:tc>
          <w:tcPr>
            <w:tcW w:w="746" w:type="dxa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b/>
              </w:rPr>
            </w:pPr>
            <w:r w:rsidRPr="001162F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1162FB">
              <w:rPr>
                <w:rFonts w:asciiTheme="minorHAnsi" w:hAnsiTheme="minorHAnsi" w:cs="Tahoma"/>
                <w:b/>
              </w:rPr>
              <w:t>13</w:t>
            </w:r>
          </w:p>
        </w:tc>
      </w:tr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Довољан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F971D5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DB71CF" w:rsidP="008D7CDE">
            <w:pPr>
              <w:shd w:val="clear" w:color="auto" w:fill="000080"/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491FC3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1162FB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1162FB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746" w:type="dxa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b/>
              </w:rPr>
            </w:pPr>
            <w:r w:rsidRPr="001162FB">
              <w:rPr>
                <w:rFonts w:ascii="Times New Roman" w:hAnsi="Times New Roman"/>
                <w:b/>
              </w:rPr>
              <w:t>/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1162FB">
              <w:rPr>
                <w:rFonts w:cs="Tahoma"/>
                <w:b/>
              </w:rPr>
              <w:t>1</w:t>
            </w:r>
          </w:p>
        </w:tc>
      </w:tr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Недовољан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2563A8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F971D5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DB71CF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491FC3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1162FB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1162FB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746" w:type="dxa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F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1162FB">
              <w:rPr>
                <w:rFonts w:cs="Tahoma"/>
                <w:sz w:val="24"/>
                <w:szCs w:val="24"/>
              </w:rPr>
              <w:t>/</w:t>
            </w:r>
          </w:p>
        </w:tc>
      </w:tr>
      <w:tr w:rsidR="00F717E5" w:rsidRPr="0019025B" w:rsidTr="008D7CDE">
        <w:tc>
          <w:tcPr>
            <w:tcW w:w="1668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b/>
              </w:rPr>
            </w:pPr>
            <w:r w:rsidRPr="0074546E">
              <w:rPr>
                <w:rFonts w:cs="Tahoma"/>
                <w:b/>
              </w:rPr>
              <w:t>Укупно</w:t>
            </w:r>
          </w:p>
        </w:tc>
        <w:tc>
          <w:tcPr>
            <w:tcW w:w="705" w:type="dxa"/>
            <w:shd w:val="clear" w:color="auto" w:fill="auto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74546E">
              <w:rPr>
                <w:rFonts w:cs="Tahoma"/>
                <w:b/>
              </w:rPr>
              <w:t>1</w:t>
            </w:r>
            <w:r w:rsidR="0074546E" w:rsidRPr="0074546E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74546E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2563A8">
              <w:rPr>
                <w:rFonts w:cs="Tahoma"/>
                <w:b/>
              </w:rPr>
              <w:t>11</w:t>
            </w:r>
          </w:p>
        </w:tc>
        <w:tc>
          <w:tcPr>
            <w:tcW w:w="675" w:type="dxa"/>
            <w:shd w:val="clear" w:color="auto" w:fill="auto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F971D5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DB71CF">
              <w:rPr>
                <w:rFonts w:asciiTheme="minorHAnsi" w:hAnsiTheme="minorHAnsi" w:cs="Tahoma"/>
                <w:b/>
              </w:rPr>
              <w:t>13</w:t>
            </w:r>
          </w:p>
        </w:tc>
        <w:tc>
          <w:tcPr>
            <w:tcW w:w="675" w:type="dxa"/>
            <w:shd w:val="clear" w:color="auto" w:fill="auto"/>
          </w:tcPr>
          <w:p w:rsidR="00F717E5" w:rsidRPr="00491FC3" w:rsidRDefault="00491FC3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491FC3">
              <w:rPr>
                <w:rFonts w:cs="Tahoma"/>
                <w:b/>
              </w:rPr>
              <w:t>1</w:t>
            </w:r>
            <w:r w:rsidRPr="00491FC3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1162FB">
              <w:rPr>
                <w:rFonts w:asciiTheme="minorHAnsi" w:hAnsiTheme="minorHAnsi" w:cs="Tahoma"/>
                <w:b/>
              </w:rPr>
              <w:t>14</w:t>
            </w:r>
          </w:p>
        </w:tc>
        <w:tc>
          <w:tcPr>
            <w:tcW w:w="668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1162FB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746" w:type="dxa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Times New Roman" w:hAnsi="Times New Roman"/>
                <w:b/>
              </w:rPr>
            </w:pPr>
            <w:r w:rsidRPr="001162F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39" w:type="dxa"/>
            <w:shd w:val="clear" w:color="auto" w:fill="auto"/>
          </w:tcPr>
          <w:p w:rsidR="00F717E5" w:rsidRPr="001162FB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="Calibri" w:hAnsi="Calibri" w:cs="Tahoma"/>
                <w:b/>
              </w:rPr>
            </w:pPr>
            <w:r w:rsidRPr="001162FB">
              <w:rPr>
                <w:rFonts w:ascii="Calibri" w:hAnsi="Calibri" w:cs="Tahoma"/>
                <w:b/>
              </w:rPr>
              <w:t>82</w:t>
            </w:r>
          </w:p>
        </w:tc>
      </w:tr>
    </w:tbl>
    <w:p w:rsidR="00F717E5" w:rsidRPr="0019025B" w:rsidRDefault="00F717E5" w:rsidP="00F717E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717E5" w:rsidRPr="0019025B" w:rsidRDefault="00F717E5" w:rsidP="00F717E5">
      <w:pPr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F717E5" w:rsidRPr="0074546E" w:rsidRDefault="00F717E5" w:rsidP="00F717E5">
      <w:pPr>
        <w:rPr>
          <w:rFonts w:ascii="Times New Roman" w:hAnsi="Times New Roman"/>
          <w:i/>
          <w:sz w:val="24"/>
          <w:szCs w:val="24"/>
          <w:lang w:val="ru-RU"/>
        </w:rPr>
      </w:pPr>
      <w:r w:rsidRPr="0074546E">
        <w:rPr>
          <w:rFonts w:ascii="Times New Roman" w:hAnsi="Times New Roman"/>
          <w:i/>
          <w:sz w:val="24"/>
          <w:szCs w:val="24"/>
          <w:lang w:val="ru-RU"/>
        </w:rPr>
        <w:t>Просек по предметима у првом циклусу:</w:t>
      </w:r>
    </w:p>
    <w:tbl>
      <w:tblPr>
        <w:tblpPr w:leftFromText="180" w:rightFromText="180" w:vertAnchor="text" w:horzAnchor="page" w:tblpX="1453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4"/>
        <w:gridCol w:w="996"/>
        <w:gridCol w:w="996"/>
        <w:gridCol w:w="996"/>
        <w:gridCol w:w="996"/>
        <w:gridCol w:w="996"/>
      </w:tblGrid>
      <w:tr w:rsidR="00F717E5" w:rsidRPr="0019025B" w:rsidTr="008D7CDE">
        <w:tc>
          <w:tcPr>
            <w:tcW w:w="3844" w:type="dxa"/>
            <w:shd w:val="clear" w:color="auto" w:fill="CCC0D9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74546E">
              <w:rPr>
                <w:rFonts w:cs="Tahoma"/>
                <w:b/>
                <w:sz w:val="24"/>
                <w:szCs w:val="24"/>
              </w:rPr>
              <w:t>Наставни предмет/ одељење</w:t>
            </w:r>
          </w:p>
        </w:tc>
        <w:tc>
          <w:tcPr>
            <w:tcW w:w="996" w:type="dxa"/>
            <w:shd w:val="clear" w:color="auto" w:fill="CCC0D9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74546E">
              <w:rPr>
                <w:rFonts w:cs="Tahoma"/>
                <w:b/>
                <w:sz w:val="24"/>
                <w:szCs w:val="24"/>
              </w:rPr>
              <w:t>2/1</w:t>
            </w:r>
          </w:p>
        </w:tc>
        <w:tc>
          <w:tcPr>
            <w:tcW w:w="996" w:type="dxa"/>
            <w:shd w:val="clear" w:color="auto" w:fill="CCC0D9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74546E">
              <w:rPr>
                <w:rFonts w:cs="Tahoma"/>
                <w:b/>
              </w:rPr>
              <w:t>2/2</w:t>
            </w:r>
          </w:p>
        </w:tc>
        <w:tc>
          <w:tcPr>
            <w:tcW w:w="996" w:type="dxa"/>
            <w:shd w:val="clear" w:color="auto" w:fill="CCC0D9"/>
          </w:tcPr>
          <w:p w:rsidR="00F717E5" w:rsidRPr="002563A8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2563A8">
              <w:rPr>
                <w:rFonts w:cs="Tahoma"/>
                <w:b/>
              </w:rPr>
              <w:t>3/1</w:t>
            </w:r>
          </w:p>
        </w:tc>
        <w:tc>
          <w:tcPr>
            <w:tcW w:w="996" w:type="dxa"/>
            <w:shd w:val="clear" w:color="auto" w:fill="CCC0D9"/>
          </w:tcPr>
          <w:p w:rsidR="00F717E5" w:rsidRPr="00F971D5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F971D5">
              <w:rPr>
                <w:rFonts w:cs="Tahoma"/>
                <w:b/>
              </w:rPr>
              <w:t>3/2</w:t>
            </w:r>
          </w:p>
        </w:tc>
        <w:tc>
          <w:tcPr>
            <w:tcW w:w="996" w:type="dxa"/>
            <w:shd w:val="clear" w:color="auto" w:fill="CCC0D9"/>
          </w:tcPr>
          <w:p w:rsidR="00F717E5" w:rsidRPr="00DB71CF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DB71CF">
              <w:rPr>
                <w:rFonts w:cs="Tahoma"/>
                <w:b/>
              </w:rPr>
              <w:t>4/1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Српски језик</w:t>
            </w:r>
          </w:p>
        </w:tc>
        <w:tc>
          <w:tcPr>
            <w:tcW w:w="996" w:type="dxa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asciiTheme="minorHAnsi" w:hAnsiTheme="minorHAnsi" w:cs="Tahoma"/>
                <w:sz w:val="24"/>
                <w:szCs w:val="24"/>
              </w:rPr>
              <w:t>3,75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4,30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3,46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</w:rPr>
            </w:pPr>
            <w:r w:rsidRPr="0074546E">
              <w:rPr>
                <w:rFonts w:cs="Tahoma"/>
              </w:rPr>
              <w:t>Математика</w:t>
            </w:r>
          </w:p>
        </w:tc>
        <w:tc>
          <w:tcPr>
            <w:tcW w:w="996" w:type="dxa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74546E">
              <w:rPr>
                <w:rFonts w:asciiTheme="minorHAnsi" w:hAnsiTheme="minorHAnsi" w:cs="Tahoma"/>
              </w:rPr>
              <w:t>3,83</w:t>
            </w:r>
          </w:p>
        </w:tc>
        <w:tc>
          <w:tcPr>
            <w:tcW w:w="996" w:type="dxa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74546E">
              <w:rPr>
                <w:rFonts w:asciiTheme="minorHAnsi" w:hAnsiTheme="minorHAnsi" w:cs="Tahoma"/>
              </w:rPr>
              <w:t>4,50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4,10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3,23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Енглески  језик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4,</w:t>
            </w:r>
            <w:r w:rsidR="0074546E" w:rsidRPr="0074546E">
              <w:rPr>
                <w:rFonts w:asciiTheme="minorHAnsi" w:hAnsiTheme="minorHAnsi" w:cs="Tahoma"/>
                <w:sz w:val="24"/>
                <w:szCs w:val="24"/>
              </w:rPr>
              <w:t>67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4,60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3,92</w:t>
            </w:r>
          </w:p>
        </w:tc>
      </w:tr>
      <w:tr w:rsidR="00F717E5" w:rsidRPr="0019025B" w:rsidTr="008D7CDE">
        <w:trPr>
          <w:trHeight w:val="286"/>
        </w:trPr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Ликовна култура</w:t>
            </w:r>
          </w:p>
        </w:tc>
        <w:tc>
          <w:tcPr>
            <w:tcW w:w="996" w:type="dxa"/>
          </w:tcPr>
          <w:p w:rsidR="00F717E5" w:rsidRPr="0074546E" w:rsidRDefault="0074546E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asciiTheme="minorHAnsi" w:hAnsiTheme="minorHAnsi" w:cs="Tahoma"/>
                <w:sz w:val="24"/>
                <w:szCs w:val="24"/>
              </w:rPr>
              <w:t>4,92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3,92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Музичка култура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4,</w:t>
            </w:r>
            <w:r w:rsidR="0074546E" w:rsidRPr="0074546E">
              <w:rPr>
                <w:rFonts w:asciiTheme="minorHAnsi" w:hAnsiTheme="minorHAnsi" w:cs="Tahoma"/>
                <w:sz w:val="24"/>
                <w:szCs w:val="24"/>
              </w:rPr>
              <w:t>58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cs="Tahoma"/>
              </w:rPr>
              <w:t>4,</w:t>
            </w:r>
            <w:r w:rsidR="002563A8" w:rsidRPr="002563A8">
              <w:rPr>
                <w:rFonts w:asciiTheme="minorHAnsi" w:hAnsiTheme="minorHAnsi" w:cs="Tahoma"/>
              </w:rPr>
              <w:t>90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  <w:bCs/>
                <w:szCs w:val="17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cs="Tahoma"/>
              </w:rPr>
              <w:t>4,</w:t>
            </w:r>
            <w:r w:rsidRPr="00DB71CF">
              <w:rPr>
                <w:rFonts w:asciiTheme="minorHAnsi" w:hAnsiTheme="minorHAnsi" w:cs="Tahoma"/>
              </w:rPr>
              <w:t>46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5,00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cs="Tahoma"/>
              </w:rPr>
              <w:t>4,</w:t>
            </w:r>
            <w:r w:rsidRPr="00DB71CF">
              <w:rPr>
                <w:rFonts w:asciiTheme="minorHAnsi" w:hAnsiTheme="minorHAnsi" w:cs="Tahoma"/>
              </w:rPr>
              <w:t>69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ascii="Calibri" w:hAnsi="Calibri"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Свет око нас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4,</w:t>
            </w:r>
            <w:r w:rsidR="0074546E" w:rsidRPr="0074546E">
              <w:rPr>
                <w:rFonts w:asciiTheme="minorHAnsi" w:hAnsiTheme="minorHAnsi" w:cs="Tahoma"/>
                <w:sz w:val="24"/>
                <w:szCs w:val="24"/>
              </w:rPr>
              <w:t>33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2563A8">
              <w:rPr>
                <w:rFonts w:cs="Tahoma"/>
              </w:rPr>
              <w:t>/</w:t>
            </w:r>
          </w:p>
        </w:tc>
        <w:tc>
          <w:tcPr>
            <w:tcW w:w="996" w:type="dxa"/>
          </w:tcPr>
          <w:p w:rsidR="00F717E5" w:rsidRPr="00F971D5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F971D5">
              <w:rPr>
                <w:rFonts w:cs="Tahoma"/>
              </w:rPr>
              <w:t>/</w:t>
            </w:r>
          </w:p>
        </w:tc>
        <w:tc>
          <w:tcPr>
            <w:tcW w:w="996" w:type="dxa"/>
          </w:tcPr>
          <w:p w:rsidR="00F717E5" w:rsidRPr="00DB71CF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DB71CF">
              <w:rPr>
                <w:rFonts w:cs="Tahoma"/>
              </w:rPr>
              <w:t>/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Природа и друштво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/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4,20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F971D5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B71CF">
              <w:rPr>
                <w:rFonts w:asciiTheme="minorHAnsi" w:hAnsiTheme="minorHAnsi" w:cs="Tahoma"/>
              </w:rPr>
              <w:t>3,62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Дигитални свет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sz w:val="24"/>
                <w:szCs w:val="24"/>
              </w:rPr>
            </w:pPr>
            <w:r w:rsidRPr="0074546E">
              <w:rPr>
                <w:rFonts w:cs="Tahoma"/>
                <w:sz w:val="24"/>
                <w:szCs w:val="24"/>
              </w:rPr>
              <w:t>5,00</w:t>
            </w:r>
          </w:p>
        </w:tc>
        <w:tc>
          <w:tcPr>
            <w:tcW w:w="996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74546E">
              <w:rPr>
                <w:rFonts w:cs="Tahoma"/>
              </w:rPr>
              <w:t>5,00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2563A8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996" w:type="dxa"/>
          </w:tcPr>
          <w:p w:rsidR="00F717E5" w:rsidRPr="00F971D5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F971D5">
              <w:rPr>
                <w:rFonts w:cs="Tahoma"/>
              </w:rPr>
              <w:t>/</w:t>
            </w:r>
          </w:p>
        </w:tc>
        <w:tc>
          <w:tcPr>
            <w:tcW w:w="996" w:type="dxa"/>
          </w:tcPr>
          <w:p w:rsidR="00F717E5" w:rsidRPr="00DB71CF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DB71CF">
              <w:rPr>
                <w:rFonts w:cs="Tahoma"/>
              </w:rPr>
              <w:t>/</w:t>
            </w:r>
          </w:p>
        </w:tc>
      </w:tr>
      <w:tr w:rsidR="00F717E5" w:rsidRPr="0019025B" w:rsidTr="008D7CDE">
        <w:tc>
          <w:tcPr>
            <w:tcW w:w="3844" w:type="dxa"/>
          </w:tcPr>
          <w:p w:rsidR="00F717E5" w:rsidRPr="0074546E" w:rsidRDefault="00F717E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74546E">
              <w:rPr>
                <w:rFonts w:cs="Tahoma"/>
                <w:b/>
                <w:sz w:val="24"/>
                <w:szCs w:val="24"/>
              </w:rPr>
              <w:t>Просек одељења: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4,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51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4,94</w:t>
            </w:r>
          </w:p>
        </w:tc>
        <w:tc>
          <w:tcPr>
            <w:tcW w:w="996" w:type="dxa"/>
          </w:tcPr>
          <w:p w:rsidR="00F717E5" w:rsidRPr="002563A8" w:rsidRDefault="002563A8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2563A8">
              <w:rPr>
                <w:rFonts w:asciiTheme="minorHAnsi" w:hAnsiTheme="minorHAnsi" w:cs="Tahoma"/>
                <w:b/>
              </w:rPr>
              <w:t>4,64</w:t>
            </w:r>
          </w:p>
        </w:tc>
        <w:tc>
          <w:tcPr>
            <w:tcW w:w="996" w:type="dxa"/>
          </w:tcPr>
          <w:p w:rsidR="00F717E5" w:rsidRPr="00F971D5" w:rsidRDefault="00F971D5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F971D5">
              <w:rPr>
                <w:rFonts w:asciiTheme="minorHAnsi" w:hAnsiTheme="minorHAnsi" w:cs="Tahoma"/>
                <w:b/>
              </w:rPr>
              <w:t>5,00</w:t>
            </w:r>
          </w:p>
        </w:tc>
        <w:tc>
          <w:tcPr>
            <w:tcW w:w="996" w:type="dxa"/>
          </w:tcPr>
          <w:p w:rsidR="00F717E5" w:rsidRPr="00DB71CF" w:rsidRDefault="00DB71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DB71CF">
              <w:rPr>
                <w:rFonts w:asciiTheme="minorHAnsi" w:hAnsiTheme="minorHAnsi" w:cs="Tahoma"/>
                <w:b/>
              </w:rPr>
              <w:t>3,90</w:t>
            </w:r>
          </w:p>
        </w:tc>
      </w:tr>
    </w:tbl>
    <w:p w:rsidR="00F717E5" w:rsidRPr="0019025B" w:rsidRDefault="00F717E5" w:rsidP="00F717E5">
      <w:pPr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971D5" w:rsidRDefault="00F971D5" w:rsidP="00F717E5">
      <w:pPr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717E5" w:rsidRPr="00A51CCF" w:rsidRDefault="00F717E5" w:rsidP="00F717E5">
      <w:pPr>
        <w:rPr>
          <w:rFonts w:ascii="Times New Roman" w:hAnsi="Times New Roman"/>
          <w:i/>
          <w:sz w:val="24"/>
          <w:szCs w:val="24"/>
          <w:lang w:val="ru-RU"/>
        </w:rPr>
      </w:pPr>
      <w:r w:rsidRPr="00A51CCF">
        <w:rPr>
          <w:rFonts w:ascii="Times New Roman" w:hAnsi="Times New Roman"/>
          <w:i/>
          <w:sz w:val="24"/>
          <w:szCs w:val="24"/>
          <w:lang w:val="ru-RU"/>
        </w:rPr>
        <w:t>Просек по предметима у другом циклусу:</w:t>
      </w:r>
    </w:p>
    <w:p w:rsidR="00F717E5" w:rsidRPr="0019025B" w:rsidRDefault="00F717E5" w:rsidP="00F717E5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F717E5" w:rsidRPr="0019025B" w:rsidRDefault="00F717E5" w:rsidP="00F717E5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F717E5" w:rsidRPr="0019025B" w:rsidRDefault="00F717E5" w:rsidP="00F717E5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tbl>
      <w:tblPr>
        <w:tblpPr w:leftFromText="180" w:rightFromText="180" w:vertAnchor="text" w:horzAnchor="page" w:tblpX="1981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4"/>
        <w:gridCol w:w="1084"/>
        <w:gridCol w:w="1084"/>
        <w:gridCol w:w="1084"/>
        <w:gridCol w:w="1084"/>
      </w:tblGrid>
      <w:tr w:rsidR="001162FB" w:rsidRPr="0019025B" w:rsidTr="00F17009">
        <w:tc>
          <w:tcPr>
            <w:tcW w:w="3844" w:type="dxa"/>
            <w:shd w:val="clear" w:color="auto" w:fill="CCC0D9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A51CCF">
              <w:rPr>
                <w:rFonts w:cs="Tahoma"/>
                <w:b/>
                <w:sz w:val="24"/>
                <w:szCs w:val="24"/>
              </w:rPr>
              <w:t>Наставни предмет/ одељење</w:t>
            </w:r>
          </w:p>
        </w:tc>
        <w:tc>
          <w:tcPr>
            <w:tcW w:w="1084" w:type="dxa"/>
            <w:shd w:val="clear" w:color="auto" w:fill="CCC0D9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A51CCF">
              <w:rPr>
                <w:rFonts w:cs="Tahoma"/>
                <w:b/>
                <w:sz w:val="24"/>
                <w:szCs w:val="24"/>
              </w:rPr>
              <w:t>5/1</w:t>
            </w:r>
          </w:p>
        </w:tc>
        <w:tc>
          <w:tcPr>
            <w:tcW w:w="1084" w:type="dxa"/>
            <w:shd w:val="clear" w:color="auto" w:fill="CCC0D9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A51CCF">
              <w:rPr>
                <w:rFonts w:cs="Tahoma"/>
                <w:b/>
              </w:rPr>
              <w:t>6/1</w:t>
            </w:r>
          </w:p>
        </w:tc>
        <w:tc>
          <w:tcPr>
            <w:tcW w:w="1084" w:type="dxa"/>
            <w:shd w:val="clear" w:color="auto" w:fill="CCC0D9"/>
          </w:tcPr>
          <w:p w:rsidR="001162FB" w:rsidRPr="00DA12E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</w:rPr>
            </w:pPr>
            <w:r w:rsidRPr="00DA12EF">
              <w:rPr>
                <w:rFonts w:cs="Tahoma"/>
                <w:b/>
              </w:rPr>
              <w:t>7/1</w:t>
            </w:r>
          </w:p>
        </w:tc>
        <w:tc>
          <w:tcPr>
            <w:tcW w:w="1084" w:type="dxa"/>
            <w:shd w:val="clear" w:color="auto" w:fill="CCC0D9"/>
          </w:tcPr>
          <w:p w:rsidR="001162FB" w:rsidRPr="00DA12E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DA12EF">
              <w:rPr>
                <w:rFonts w:asciiTheme="minorHAnsi" w:hAnsiTheme="minorHAnsi" w:cs="Tahoma"/>
                <w:b/>
              </w:rPr>
              <w:t>8/1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Српски језик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asciiTheme="minorHAnsi" w:hAnsiTheme="minorHAnsi" w:cs="Tahoma"/>
                <w:sz w:val="24"/>
                <w:szCs w:val="24"/>
              </w:rPr>
              <w:t>4,01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3,50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asciiTheme="minorHAnsi" w:hAnsiTheme="minorHAnsi" w:cs="Tahoma"/>
              </w:rPr>
              <w:t>3,67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asciiTheme="minorHAnsi" w:hAnsiTheme="minorHAnsi" w:cs="Tahoma"/>
              </w:rPr>
              <w:t>3,86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Енглески  језик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3,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77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3,86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asciiTheme="minorHAnsi" w:hAnsiTheme="minorHAnsi" w:cs="Tahoma"/>
              </w:rPr>
              <w:t>4,00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4,07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Ликовна култура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4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,84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4,79</w:t>
            </w:r>
          </w:p>
        </w:tc>
        <w:tc>
          <w:tcPr>
            <w:tcW w:w="1084" w:type="dxa"/>
          </w:tcPr>
          <w:p w:rsidR="001162FB" w:rsidRPr="00DA12E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DA12EF">
              <w:rPr>
                <w:rFonts w:cs="Tahoma"/>
              </w:rPr>
              <w:t>5,00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5,00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Музичка култура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4,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95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4,57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cs="Tahoma"/>
              </w:rPr>
              <w:t>4,</w:t>
            </w:r>
            <w:r w:rsidRPr="00DA12EF">
              <w:rPr>
                <w:rFonts w:asciiTheme="minorHAnsi" w:hAnsiTheme="minorHAnsi" w:cs="Tahoma"/>
              </w:rPr>
              <w:t>33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4,86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Историја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asciiTheme="minorHAnsi" w:hAnsiTheme="minorHAnsi" w:cs="Tahoma"/>
                <w:sz w:val="24"/>
                <w:szCs w:val="24"/>
              </w:rPr>
              <w:t>3,25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2,86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cs="Tahoma"/>
              </w:rPr>
              <w:t>3,</w:t>
            </w:r>
            <w:r w:rsidRPr="00DA12EF">
              <w:rPr>
                <w:rFonts w:asciiTheme="minorHAnsi" w:hAnsiTheme="minorHAnsi" w:cs="Tahoma"/>
              </w:rPr>
              <w:t>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3,43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Географија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3,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19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3,29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cs="Tahoma"/>
              </w:rPr>
              <w:t>3,</w:t>
            </w:r>
            <w:r w:rsidRPr="00DA12EF">
              <w:rPr>
                <w:rFonts w:asciiTheme="minorHAnsi" w:hAnsiTheme="minorHAnsi" w:cs="Tahoma"/>
              </w:rPr>
              <w:t>33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3,29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Физика</w:t>
            </w:r>
          </w:p>
        </w:tc>
        <w:tc>
          <w:tcPr>
            <w:tcW w:w="108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3,43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cs="Tahoma"/>
              </w:rPr>
              <w:t>3,</w:t>
            </w:r>
            <w:r w:rsidRPr="00DA12EF">
              <w:rPr>
                <w:rFonts w:asciiTheme="minorHAnsi" w:hAnsiTheme="minorHAnsi" w:cs="Tahoma"/>
              </w:rPr>
              <w:t>67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3,79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Математика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2,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98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2,43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asciiTheme="minorHAnsi" w:hAnsiTheme="minorHAnsi" w:cs="Tahoma"/>
              </w:rPr>
              <w:t>2,67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3,07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lastRenderedPageBreak/>
              <w:t>Биологија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3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,97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cs="Tahoma"/>
              </w:rPr>
              <w:t>3,</w:t>
            </w:r>
            <w:r w:rsidRPr="00A51CCF">
              <w:rPr>
                <w:rFonts w:asciiTheme="minorHAnsi" w:hAnsiTheme="minorHAnsi" w:cs="Tahoma"/>
              </w:rPr>
              <w:t>21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cs="Tahoma"/>
              </w:rPr>
              <w:t>3,</w:t>
            </w:r>
            <w:r w:rsidRPr="00DA12EF">
              <w:rPr>
                <w:rFonts w:asciiTheme="minorHAnsi" w:hAnsiTheme="minorHAnsi" w:cs="Tahoma"/>
              </w:rPr>
              <w:t>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4,14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Хемија</w:t>
            </w:r>
          </w:p>
        </w:tc>
        <w:tc>
          <w:tcPr>
            <w:tcW w:w="108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/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/</w:t>
            </w:r>
          </w:p>
        </w:tc>
        <w:tc>
          <w:tcPr>
            <w:tcW w:w="1084" w:type="dxa"/>
          </w:tcPr>
          <w:p w:rsidR="001162FB" w:rsidRPr="00DA12E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asciiTheme="minorHAnsi" w:hAnsiTheme="minorHAnsi" w:cs="Tahoma"/>
              </w:rPr>
              <w:t>4,33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3,43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Техника и технологија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asciiTheme="minorHAnsi" w:hAnsiTheme="minorHAnsi" w:cs="Tahoma"/>
                <w:sz w:val="24"/>
                <w:szCs w:val="24"/>
              </w:rPr>
              <w:t>4,78</w:t>
            </w:r>
          </w:p>
        </w:tc>
        <w:tc>
          <w:tcPr>
            <w:tcW w:w="108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A51CCF">
              <w:rPr>
                <w:rFonts w:cs="Tahoma"/>
              </w:rPr>
              <w:t>5,00</w:t>
            </w:r>
          </w:p>
        </w:tc>
        <w:tc>
          <w:tcPr>
            <w:tcW w:w="1084" w:type="dxa"/>
          </w:tcPr>
          <w:p w:rsidR="001162FB" w:rsidRPr="00DA12E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DA12EF">
              <w:rPr>
                <w:rFonts w:cs="Tahoma"/>
              </w:rPr>
              <w:t>5,00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5,00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4,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59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4,79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DA12EF">
              <w:rPr>
                <w:rFonts w:asciiTheme="minorHAnsi" w:hAnsiTheme="minorHAnsi" w:cs="Tahoma"/>
              </w:rPr>
              <w:t>5,00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4,71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Немачки језик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3,5</w:t>
            </w:r>
            <w:r w:rsidRPr="00A51CCF">
              <w:rPr>
                <w:rFonts w:asciiTheme="minorHAnsi" w:hAnsiTheme="minorHAnsi" w:cs="Tahoma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2,86</w:t>
            </w:r>
          </w:p>
        </w:tc>
        <w:tc>
          <w:tcPr>
            <w:tcW w:w="1084" w:type="dxa"/>
          </w:tcPr>
          <w:p w:rsidR="001162FB" w:rsidRPr="00DA12E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DA12EF">
              <w:rPr>
                <w:rFonts w:cs="Tahoma"/>
              </w:rPr>
              <w:t>3,57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3,50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rPr>
                <w:rFonts w:cs="Tahoma"/>
                <w:sz w:val="24"/>
                <w:szCs w:val="24"/>
              </w:rPr>
            </w:pPr>
            <w:r w:rsidRPr="00A51CCF">
              <w:rPr>
                <w:rFonts w:cs="Tahoma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51CCF">
              <w:rPr>
                <w:rFonts w:asciiTheme="minorHAnsi" w:hAnsiTheme="minorHAnsi" w:cs="Tahoma"/>
                <w:sz w:val="24"/>
                <w:szCs w:val="24"/>
              </w:rPr>
              <w:t>4,27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 w:rsidRPr="00A51CCF">
              <w:rPr>
                <w:rFonts w:asciiTheme="minorHAnsi" w:hAnsiTheme="minorHAnsi" w:cs="Tahoma"/>
              </w:rPr>
              <w:t>4,21</w:t>
            </w:r>
          </w:p>
        </w:tc>
        <w:tc>
          <w:tcPr>
            <w:tcW w:w="1084" w:type="dxa"/>
          </w:tcPr>
          <w:p w:rsidR="001162FB" w:rsidRPr="00DA12E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</w:rPr>
            </w:pPr>
            <w:r w:rsidRPr="00DA12EF">
              <w:rPr>
                <w:rFonts w:cs="Tahoma"/>
              </w:rPr>
              <w:t>5,00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3,43</w:t>
            </w:r>
          </w:p>
        </w:tc>
      </w:tr>
      <w:tr w:rsidR="001162FB" w:rsidRPr="0019025B" w:rsidTr="00F17009">
        <w:tc>
          <w:tcPr>
            <w:tcW w:w="384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cs="Tahoma"/>
                <w:b/>
                <w:sz w:val="24"/>
                <w:szCs w:val="24"/>
              </w:rPr>
            </w:pPr>
            <w:r w:rsidRPr="00A51CCF">
              <w:rPr>
                <w:rFonts w:cs="Tahoma"/>
                <w:b/>
                <w:sz w:val="24"/>
                <w:szCs w:val="24"/>
              </w:rPr>
              <w:t>Просек одељења:</w:t>
            </w:r>
          </w:p>
        </w:tc>
        <w:tc>
          <w:tcPr>
            <w:tcW w:w="1084" w:type="dxa"/>
          </w:tcPr>
          <w:p w:rsidR="001162FB" w:rsidRPr="00A51CCF" w:rsidRDefault="001162FB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51CCF">
              <w:rPr>
                <w:rFonts w:cs="Tahoma"/>
                <w:b/>
                <w:sz w:val="24"/>
                <w:szCs w:val="24"/>
              </w:rPr>
              <w:t>3,</w:t>
            </w:r>
            <w:r w:rsidRPr="00A51CCF">
              <w:rPr>
                <w:rFonts w:asciiTheme="minorHAnsi" w:hAnsiTheme="minorHAnsi" w:cs="Tahoma"/>
                <w:b/>
                <w:sz w:val="24"/>
                <w:szCs w:val="24"/>
              </w:rPr>
              <w:t>48</w:t>
            </w:r>
          </w:p>
        </w:tc>
        <w:tc>
          <w:tcPr>
            <w:tcW w:w="1084" w:type="dxa"/>
          </w:tcPr>
          <w:p w:rsidR="001162FB" w:rsidRPr="00A51CCF" w:rsidRDefault="00A51CC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A51CCF">
              <w:rPr>
                <w:rFonts w:asciiTheme="minorHAnsi" w:hAnsiTheme="minorHAnsi" w:cs="Tahoma"/>
                <w:b/>
              </w:rPr>
              <w:t>3,74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DA12EF">
              <w:rPr>
                <w:rFonts w:asciiTheme="minorHAnsi" w:hAnsiTheme="minorHAnsi" w:cs="Tahoma"/>
                <w:b/>
              </w:rPr>
              <w:t>3,91</w:t>
            </w:r>
          </w:p>
        </w:tc>
        <w:tc>
          <w:tcPr>
            <w:tcW w:w="1084" w:type="dxa"/>
          </w:tcPr>
          <w:p w:rsidR="001162FB" w:rsidRPr="00DA12EF" w:rsidRDefault="00DA12EF" w:rsidP="008D7CDE">
            <w:pPr>
              <w:shd w:val="clear" w:color="auto" w:fill="000080"/>
              <w:tabs>
                <w:tab w:val="left" w:pos="2366"/>
              </w:tabs>
              <w:jc w:val="center"/>
              <w:rPr>
                <w:rFonts w:asciiTheme="minorHAnsi" w:hAnsiTheme="minorHAnsi" w:cs="Tahoma"/>
                <w:b/>
              </w:rPr>
            </w:pPr>
            <w:r w:rsidRPr="00DA12EF">
              <w:rPr>
                <w:rFonts w:asciiTheme="minorHAnsi" w:hAnsiTheme="minorHAnsi" w:cs="Tahoma"/>
                <w:b/>
              </w:rPr>
              <w:t>3,97</w:t>
            </w:r>
          </w:p>
        </w:tc>
      </w:tr>
    </w:tbl>
    <w:p w:rsidR="00F717E5" w:rsidRPr="0019025B" w:rsidRDefault="00F717E5" w:rsidP="00F717E5">
      <w:pPr>
        <w:jc w:val="both"/>
        <w:rPr>
          <w:rFonts w:eastAsia="Calibri"/>
          <w:color w:val="FF0000"/>
        </w:rPr>
      </w:pPr>
    </w:p>
    <w:p w:rsidR="00F717E5" w:rsidRPr="0019025B" w:rsidRDefault="00F717E5" w:rsidP="00F717E5">
      <w:pPr>
        <w:jc w:val="both"/>
        <w:rPr>
          <w:rFonts w:eastAsia="Calibri"/>
          <w:color w:val="FF0000"/>
        </w:rPr>
      </w:pPr>
    </w:p>
    <w:p w:rsidR="00F717E5" w:rsidRPr="0019025B" w:rsidRDefault="00F717E5" w:rsidP="00F717E5">
      <w:pPr>
        <w:jc w:val="both"/>
        <w:rPr>
          <w:rFonts w:eastAsia="Calibri"/>
          <w:b/>
          <w:color w:val="FF0000"/>
        </w:rPr>
      </w:pPr>
    </w:p>
    <w:p w:rsidR="00F717E5" w:rsidRPr="0019025B" w:rsidRDefault="00F717E5" w:rsidP="00F717E5">
      <w:pPr>
        <w:rPr>
          <w:rFonts w:eastAsia="Calibri"/>
          <w:b/>
          <w:color w:val="FF0000"/>
          <w:u w:val="single"/>
        </w:rPr>
      </w:pPr>
    </w:p>
    <w:p w:rsidR="00F717E5" w:rsidRPr="0019025B" w:rsidRDefault="00F717E5" w:rsidP="00F717E5">
      <w:pPr>
        <w:rPr>
          <w:rFonts w:eastAsia="Calibri"/>
          <w:b/>
          <w:color w:val="FF0000"/>
          <w:szCs w:val="22"/>
        </w:rPr>
      </w:pPr>
    </w:p>
    <w:p w:rsidR="00F717E5" w:rsidRPr="0019025B" w:rsidRDefault="00F717E5" w:rsidP="00F717E5">
      <w:pPr>
        <w:rPr>
          <w:rFonts w:eastAsia="Calibri"/>
          <w:b/>
          <w:color w:val="FF0000"/>
          <w:szCs w:val="22"/>
        </w:rPr>
      </w:pPr>
    </w:p>
    <w:p w:rsidR="00F717E5" w:rsidRPr="0019025B" w:rsidRDefault="00F717E5" w:rsidP="00F717E5">
      <w:pPr>
        <w:rPr>
          <w:rFonts w:eastAsia="Calibri"/>
          <w:b/>
          <w:color w:val="FF0000"/>
          <w:szCs w:val="22"/>
        </w:rPr>
      </w:pPr>
    </w:p>
    <w:p w:rsidR="00F717E5" w:rsidRPr="0019025B" w:rsidRDefault="00F717E5" w:rsidP="00F717E5">
      <w:pPr>
        <w:rPr>
          <w:rFonts w:eastAsia="Calibri"/>
          <w:b/>
          <w:color w:val="FF0000"/>
          <w:szCs w:val="22"/>
        </w:rPr>
      </w:pPr>
    </w:p>
    <w:p w:rsidR="00F717E5" w:rsidRPr="0019025B" w:rsidRDefault="00F717E5" w:rsidP="00F717E5">
      <w:pPr>
        <w:rPr>
          <w:rFonts w:eastAsia="Calibri"/>
          <w:b/>
          <w:color w:val="FF0000"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Default="00F717E5" w:rsidP="00F717E5">
      <w:pPr>
        <w:rPr>
          <w:rFonts w:eastAsia="Calibri"/>
          <w:b/>
          <w:szCs w:val="22"/>
        </w:rPr>
      </w:pPr>
    </w:p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</w:rPr>
      </w:pPr>
    </w:p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</w:rPr>
      </w:pPr>
    </w:p>
    <w:p w:rsidR="00F717E5" w:rsidRPr="002472E7" w:rsidRDefault="002472E7" w:rsidP="00F717E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717E5" w:rsidRPr="00394A6C" w:rsidRDefault="00F717E5" w:rsidP="00F717E5">
      <w:pPr>
        <w:rPr>
          <w:rFonts w:ascii="Calibri" w:eastAsia="Calibri" w:hAnsi="Calibri"/>
          <w:b/>
          <w:sz w:val="24"/>
          <w:szCs w:val="22"/>
          <w:lang w:val="ru-RU"/>
        </w:rPr>
      </w:pPr>
      <w:r w:rsidRPr="00394A6C">
        <w:rPr>
          <w:rFonts w:eastAsia="Calibri"/>
          <w:sz w:val="24"/>
          <w:szCs w:val="22"/>
          <w:lang w:val="ru-RU"/>
        </w:rPr>
        <w:t>Укупна средња оцена на нивоу школе на крају</w:t>
      </w:r>
      <w:r w:rsidR="00394A6C">
        <w:rPr>
          <w:rFonts w:eastAsia="Calibri"/>
          <w:sz w:val="24"/>
          <w:szCs w:val="22"/>
          <w:lang w:val="ru-RU"/>
        </w:rPr>
        <w:t xml:space="preserve"> другог полугодишта школске 2022/2023</w:t>
      </w:r>
      <w:r w:rsidRPr="00394A6C">
        <w:rPr>
          <w:rFonts w:eastAsia="Calibri"/>
          <w:sz w:val="24"/>
          <w:szCs w:val="22"/>
          <w:lang w:val="ru-RU"/>
        </w:rPr>
        <w:t>. године је</w:t>
      </w:r>
      <w:r w:rsidR="00394A6C" w:rsidRPr="00394A6C">
        <w:rPr>
          <w:rFonts w:eastAsia="Calibri"/>
          <w:b/>
          <w:sz w:val="24"/>
          <w:szCs w:val="22"/>
          <w:lang w:val="ru-RU"/>
        </w:rPr>
        <w:t xml:space="preserve"> 4,3</w:t>
      </w:r>
      <w:r w:rsidRPr="00394A6C">
        <w:rPr>
          <w:rFonts w:eastAsia="Calibri"/>
          <w:b/>
          <w:sz w:val="24"/>
          <w:szCs w:val="22"/>
          <w:lang w:val="ru-RU"/>
        </w:rPr>
        <w:t>6</w:t>
      </w:r>
      <w:r w:rsidRPr="00394A6C">
        <w:rPr>
          <w:rFonts w:ascii="Calibri" w:eastAsia="Calibri" w:hAnsi="Calibri"/>
          <w:b/>
          <w:sz w:val="24"/>
          <w:szCs w:val="22"/>
          <w:lang w:val="ru-RU"/>
        </w:rPr>
        <w:t>.</w:t>
      </w: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Годишњи број часова  редовне и </w:t>
      </w:r>
      <w:r w:rsidR="00141223">
        <w:rPr>
          <w:rFonts w:ascii="Times New Roman" w:hAnsi="Times New Roman"/>
          <w:b/>
          <w:sz w:val="24"/>
          <w:szCs w:val="24"/>
          <w:u w:val="single"/>
          <w:lang w:val="ru-RU"/>
        </w:rPr>
        <w:t>изборне наставе у школској  2022/2023</w:t>
      </w:r>
      <w:r w:rsidRPr="00742800">
        <w:rPr>
          <w:rFonts w:ascii="Times New Roman" w:hAnsi="Times New Roman"/>
          <w:b/>
          <w:sz w:val="24"/>
          <w:szCs w:val="24"/>
          <w:u w:val="single"/>
          <w:lang w:val="ru-RU"/>
        </w:rPr>
        <w:t>.године</w:t>
      </w: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i/>
          <w:sz w:val="24"/>
          <w:szCs w:val="24"/>
          <w:lang w:val="ru-RU"/>
        </w:rPr>
      </w:pPr>
      <w:r w:rsidRPr="00742800">
        <w:rPr>
          <w:rFonts w:ascii="Times New Roman" w:hAnsi="Times New Roman"/>
          <w:i/>
          <w:sz w:val="24"/>
          <w:szCs w:val="24"/>
          <w:lang w:val="ru-RU"/>
        </w:rPr>
        <w:t>Одржани и планирани часови у првом циклусу.</w:t>
      </w:r>
    </w:p>
    <w:p w:rsidR="00F717E5" w:rsidRPr="00742800" w:rsidRDefault="00F717E5" w:rsidP="00F717E5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tbl>
      <w:tblPr>
        <w:tblW w:w="10123" w:type="dxa"/>
        <w:tblInd w:w="-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43"/>
        <w:gridCol w:w="1004"/>
        <w:gridCol w:w="1166"/>
        <w:gridCol w:w="1004"/>
        <w:gridCol w:w="1166"/>
        <w:gridCol w:w="1004"/>
        <w:gridCol w:w="1166"/>
        <w:gridCol w:w="1004"/>
        <w:gridCol w:w="1166"/>
      </w:tblGrid>
      <w:tr w:rsidR="00F717E5" w:rsidTr="008D7CDE">
        <w:trPr>
          <w:trHeight w:val="576"/>
        </w:trPr>
        <w:tc>
          <w:tcPr>
            <w:tcW w:w="1443" w:type="dxa"/>
            <w:vMerge w:val="restart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210">
              <w:rPr>
                <w:rFonts w:ascii="Times New Roman" w:hAnsi="Times New Roman"/>
                <w:sz w:val="22"/>
                <w:szCs w:val="24"/>
              </w:rPr>
              <w:t>Обавезни наставни предмети</w:t>
            </w:r>
          </w:p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1.разред</w:t>
            </w:r>
          </w:p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2.разред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3.разред</w:t>
            </w:r>
          </w:p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4.разред</w:t>
            </w:r>
          </w:p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717E5" w:rsidTr="008D7CDE">
        <w:trPr>
          <w:trHeight w:val="756"/>
        </w:trPr>
        <w:tc>
          <w:tcPr>
            <w:tcW w:w="1443" w:type="dxa"/>
            <w:vMerge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210">
              <w:rPr>
                <w:rFonts w:ascii="Times New Roman" w:hAnsi="Times New Roman"/>
                <w:sz w:val="22"/>
                <w:szCs w:val="24"/>
              </w:rPr>
              <w:t>Ср</w:t>
            </w:r>
            <w:r>
              <w:rPr>
                <w:rFonts w:ascii="Times New Roman" w:hAnsi="Times New Roman"/>
                <w:sz w:val="22"/>
                <w:szCs w:val="24"/>
              </w:rPr>
              <w:t>пски језик</w:t>
            </w:r>
          </w:p>
        </w:tc>
        <w:tc>
          <w:tcPr>
            <w:tcW w:w="1004" w:type="dxa"/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004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04" w:type="dxa"/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04" w:type="dxa"/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F717E5" w:rsidRPr="00A64ED3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</w:t>
            </w:r>
            <w:r w:rsidR="00F9066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Свет око нас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Природа и друштво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Енглески језик</w:t>
            </w:r>
          </w:p>
        </w:tc>
        <w:tc>
          <w:tcPr>
            <w:tcW w:w="1004" w:type="dxa"/>
          </w:tcPr>
          <w:p w:rsidR="00F717E5" w:rsidRPr="0021128A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21128A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F717E5" w:rsidRPr="00B15C00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B15C00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Дигитални свет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247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Музичка култура</w:t>
            </w:r>
          </w:p>
        </w:tc>
        <w:tc>
          <w:tcPr>
            <w:tcW w:w="1004" w:type="dxa"/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717E5" w:rsidRPr="00A64ED3" w:rsidRDefault="002472E7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F717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</w:tcPr>
          <w:p w:rsidR="00F717E5" w:rsidRPr="00B15C00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717E5" w:rsidRPr="00B15C0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F906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F906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Ликовна култура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247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247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21128A" w:rsidRDefault="00F9066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21128A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Физичко и здр.васпитање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10</w:t>
            </w:r>
            <w:r w:rsidR="00247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10</w:t>
            </w:r>
            <w:r w:rsidR="00247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F717E5" w:rsidRPr="00B15C0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906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F717E5" w:rsidRPr="00B15C00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10</w:t>
            </w:r>
            <w:r w:rsidR="00F906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10</w:t>
            </w:r>
            <w:r w:rsidR="00F906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10</w:t>
            </w:r>
            <w:r w:rsidR="00A23B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10</w:t>
            </w:r>
            <w:r w:rsidR="00A23B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ЧОС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247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247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F906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4104">
              <w:rPr>
                <w:rFonts w:ascii="Times New Roman" w:hAnsi="Times New Roman"/>
                <w:b/>
                <w:szCs w:val="24"/>
              </w:rPr>
              <w:lastRenderedPageBreak/>
              <w:t>Укупно А</w:t>
            </w:r>
          </w:p>
        </w:tc>
        <w:tc>
          <w:tcPr>
            <w:tcW w:w="1004" w:type="dxa"/>
          </w:tcPr>
          <w:p w:rsidR="00F717E5" w:rsidRPr="00995CDD" w:rsidRDefault="002472E7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714/714</w:t>
            </w:r>
          </w:p>
        </w:tc>
        <w:tc>
          <w:tcPr>
            <w:tcW w:w="1166" w:type="dxa"/>
          </w:tcPr>
          <w:p w:rsidR="00F717E5" w:rsidRPr="00995CDD" w:rsidRDefault="002472E7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714/714</w:t>
            </w:r>
          </w:p>
        </w:tc>
        <w:tc>
          <w:tcPr>
            <w:tcW w:w="1004" w:type="dxa"/>
          </w:tcPr>
          <w:p w:rsidR="00F717E5" w:rsidRPr="00995CDD" w:rsidRDefault="00F90664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748</w:t>
            </w:r>
          </w:p>
        </w:tc>
        <w:tc>
          <w:tcPr>
            <w:tcW w:w="1166" w:type="dxa"/>
          </w:tcPr>
          <w:p w:rsidR="00F717E5" w:rsidRPr="00995CDD" w:rsidRDefault="00F90664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790</w:t>
            </w:r>
          </w:p>
        </w:tc>
        <w:tc>
          <w:tcPr>
            <w:tcW w:w="1004" w:type="dxa"/>
          </w:tcPr>
          <w:p w:rsidR="00F717E5" w:rsidRPr="00995CD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CD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23B3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6" w:type="dxa"/>
          </w:tcPr>
          <w:p w:rsidR="00F717E5" w:rsidRPr="00995CDD" w:rsidRDefault="00A23B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714</w:t>
            </w:r>
          </w:p>
        </w:tc>
        <w:tc>
          <w:tcPr>
            <w:tcW w:w="1004" w:type="dxa"/>
          </w:tcPr>
          <w:p w:rsidR="00F717E5" w:rsidRPr="00995CDD" w:rsidRDefault="00A23B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714</w:t>
            </w:r>
          </w:p>
        </w:tc>
        <w:tc>
          <w:tcPr>
            <w:tcW w:w="1166" w:type="dxa"/>
          </w:tcPr>
          <w:p w:rsidR="00F717E5" w:rsidRPr="00995CDD" w:rsidRDefault="00A23B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714</w:t>
            </w:r>
          </w:p>
        </w:tc>
      </w:tr>
      <w:tr w:rsidR="00F717E5" w:rsidTr="008D7CDE">
        <w:trPr>
          <w:trHeight w:val="399"/>
        </w:trPr>
        <w:tc>
          <w:tcPr>
            <w:tcW w:w="10123" w:type="dxa"/>
            <w:gridSpan w:val="9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E340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</w:t>
            </w:r>
            <w:r w:rsidRPr="00EE3408">
              <w:rPr>
                <w:rFonts w:ascii="Times New Roman" w:hAnsi="Times New Roman"/>
                <w:sz w:val="24"/>
                <w:szCs w:val="24"/>
              </w:rPr>
              <w:t xml:space="preserve"> Обаве</w:t>
            </w:r>
            <w:r w:rsidR="00EB7086">
              <w:rPr>
                <w:rFonts w:ascii="Times New Roman" w:hAnsi="Times New Roman"/>
                <w:sz w:val="24"/>
                <w:szCs w:val="24"/>
              </w:rPr>
              <w:t>з</w:t>
            </w:r>
            <w:r w:rsidRPr="00EE3408">
              <w:rPr>
                <w:rFonts w:ascii="Times New Roman" w:hAnsi="Times New Roman"/>
                <w:sz w:val="24"/>
                <w:szCs w:val="24"/>
              </w:rPr>
              <w:t>ни изборни предмети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Православни катихизис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B32D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717E5" w:rsidRPr="00394A6C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23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B32D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6" w:type="dxa"/>
          </w:tcPr>
          <w:p w:rsidR="00F717E5" w:rsidRPr="0021128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717E5" w:rsidTr="00EB7086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EB7086">
              <w:rPr>
                <w:rFonts w:ascii="Times New Roman" w:hAnsi="Times New Roman"/>
                <w:szCs w:val="24"/>
              </w:rPr>
              <w:t>Пројектна настава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8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6" w:type="dxa"/>
          </w:tcPr>
          <w:p w:rsidR="00F717E5" w:rsidRPr="00EB7086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8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B7086" w:rsidTr="00AD3EDD">
        <w:trPr>
          <w:trHeight w:val="399"/>
        </w:trPr>
        <w:tc>
          <w:tcPr>
            <w:tcW w:w="1443" w:type="dxa"/>
            <w:shd w:val="clear" w:color="auto" w:fill="CCC0D9"/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Дигитални свет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EB7086" w:rsidRPr="00EB7086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EB7086" w:rsidRPr="00AD3EDD" w:rsidRDefault="00AD3ED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EB7086" w:rsidRPr="00EB7086" w:rsidRDefault="00EB7086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4104">
              <w:rPr>
                <w:rFonts w:ascii="Times New Roman" w:hAnsi="Times New Roman"/>
                <w:b/>
                <w:szCs w:val="24"/>
              </w:rPr>
              <w:t>Укупно Б</w:t>
            </w:r>
          </w:p>
        </w:tc>
        <w:tc>
          <w:tcPr>
            <w:tcW w:w="1004" w:type="dxa"/>
          </w:tcPr>
          <w:p w:rsidR="00F717E5" w:rsidRPr="00995CDD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995CDD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F717E5" w:rsidRPr="00995CDD" w:rsidRDefault="00A23B3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995CD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CD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6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04" w:type="dxa"/>
          </w:tcPr>
          <w:p w:rsidR="00F717E5" w:rsidRPr="007F26FB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6F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66" w:type="dxa"/>
          </w:tcPr>
          <w:p w:rsidR="00F717E5" w:rsidRPr="007F26FB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6F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F717E5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A4104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4104">
              <w:rPr>
                <w:rFonts w:ascii="Times New Roman" w:hAnsi="Times New Roman"/>
                <w:b/>
                <w:szCs w:val="24"/>
              </w:rPr>
              <w:t>Укупно А+Б</w:t>
            </w:r>
          </w:p>
        </w:tc>
        <w:tc>
          <w:tcPr>
            <w:tcW w:w="1004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66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004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816</w:t>
            </w:r>
          </w:p>
        </w:tc>
        <w:tc>
          <w:tcPr>
            <w:tcW w:w="1166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862</w:t>
            </w:r>
          </w:p>
        </w:tc>
        <w:tc>
          <w:tcPr>
            <w:tcW w:w="1004" w:type="dxa"/>
          </w:tcPr>
          <w:p w:rsidR="00F717E5" w:rsidRPr="00AD3ED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C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D3ED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66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820</w:t>
            </w:r>
          </w:p>
        </w:tc>
        <w:tc>
          <w:tcPr>
            <w:tcW w:w="1004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822</w:t>
            </w:r>
          </w:p>
        </w:tc>
        <w:tc>
          <w:tcPr>
            <w:tcW w:w="1166" w:type="dxa"/>
          </w:tcPr>
          <w:p w:rsidR="00F717E5" w:rsidRPr="00AD3EDD" w:rsidRDefault="00AD3ED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822</w:t>
            </w:r>
          </w:p>
        </w:tc>
      </w:tr>
    </w:tbl>
    <w:p w:rsidR="00F717E5" w:rsidRPr="00742800" w:rsidRDefault="00F717E5" w:rsidP="00EB4320">
      <w:pPr>
        <w:rPr>
          <w:rFonts w:ascii="Times New Roman" w:hAnsi="Times New Roman"/>
          <w:i/>
          <w:sz w:val="24"/>
          <w:szCs w:val="24"/>
          <w:lang w:val="ru-RU"/>
        </w:rPr>
      </w:pPr>
      <w:r w:rsidRPr="00742800">
        <w:rPr>
          <w:rFonts w:ascii="Times New Roman" w:hAnsi="Times New Roman"/>
          <w:i/>
          <w:sz w:val="24"/>
          <w:szCs w:val="24"/>
          <w:lang w:val="ru-RU"/>
        </w:rPr>
        <w:t>Планиран и реализован број часова допунске, додатне наставе и секција у првом циклусу</w:t>
      </w: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EB432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AD3EDD" w:rsidRDefault="00AD3EDD" w:rsidP="00AD3EDD">
      <w:pPr>
        <w:rPr>
          <w:rFonts w:ascii="Times New Roman" w:hAnsi="Times New Roman"/>
          <w:i/>
          <w:sz w:val="24"/>
          <w:szCs w:val="24"/>
          <w:lang w:val="ru-RU"/>
        </w:rPr>
      </w:pPr>
    </w:p>
    <w:p w:rsidR="00F717E5" w:rsidRPr="0095203F" w:rsidRDefault="00F717E5" w:rsidP="00AD3EDD">
      <w:pPr>
        <w:rPr>
          <w:rFonts w:ascii="Times New Roman" w:hAnsi="Times New Roman"/>
          <w:i/>
          <w:sz w:val="24"/>
          <w:szCs w:val="24"/>
          <w:lang w:val="ru-RU"/>
        </w:rPr>
      </w:pPr>
      <w:r w:rsidRPr="0095203F">
        <w:rPr>
          <w:rFonts w:ascii="Times New Roman" w:hAnsi="Times New Roman"/>
          <w:i/>
          <w:sz w:val="24"/>
          <w:szCs w:val="24"/>
          <w:lang w:val="ru-RU"/>
        </w:rPr>
        <w:t>Одржани и планирани часови у другом циклусу:</w:t>
      </w:r>
    </w:p>
    <w:tbl>
      <w:tblPr>
        <w:tblW w:w="10123" w:type="dxa"/>
        <w:tblInd w:w="-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43"/>
        <w:gridCol w:w="1004"/>
        <w:gridCol w:w="1166"/>
        <w:gridCol w:w="1004"/>
        <w:gridCol w:w="1166"/>
        <w:gridCol w:w="1004"/>
        <w:gridCol w:w="1166"/>
        <w:gridCol w:w="1004"/>
        <w:gridCol w:w="1166"/>
      </w:tblGrid>
      <w:tr w:rsidR="00F717E5" w:rsidRPr="0095203F" w:rsidTr="008D7CDE">
        <w:trPr>
          <w:trHeight w:val="576"/>
        </w:trPr>
        <w:tc>
          <w:tcPr>
            <w:tcW w:w="1443" w:type="dxa"/>
            <w:vMerge w:val="restart"/>
            <w:shd w:val="clear" w:color="auto" w:fill="CCC0D9"/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501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</w:p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501CF">
              <w:rPr>
                <w:rFonts w:ascii="Times New Roman" w:hAnsi="Times New Roman"/>
                <w:sz w:val="22"/>
                <w:szCs w:val="24"/>
              </w:rPr>
              <w:t>Обавезни наставни предмети</w:t>
            </w:r>
          </w:p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501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5.разред</w:t>
            </w:r>
          </w:p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20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6.разред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20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7.разред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20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8.разред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717E5" w:rsidRPr="0095203F" w:rsidTr="008D7CDE">
        <w:trPr>
          <w:trHeight w:val="756"/>
        </w:trPr>
        <w:tc>
          <w:tcPr>
            <w:tcW w:w="1443" w:type="dxa"/>
            <w:vMerge/>
            <w:shd w:val="clear" w:color="auto" w:fill="CCC0D9"/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shd w:val="clear" w:color="auto" w:fill="CCC0D9"/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95203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3F">
              <w:rPr>
                <w:rFonts w:ascii="Times New Roman" w:hAnsi="Times New Roman"/>
                <w:szCs w:val="24"/>
              </w:rPr>
              <w:t>часови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2"/>
                <w:szCs w:val="24"/>
              </w:rPr>
              <w:t>Српски језик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04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6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04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6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13</w:t>
            </w:r>
            <w:r w:rsidR="00404F9F" w:rsidRPr="00AF6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13</w:t>
            </w:r>
            <w:r w:rsidR="00404F9F" w:rsidRPr="00AF67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Енглески језик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AF67BC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</w:t>
            </w:r>
            <w:r w:rsidR="00404F9F" w:rsidRPr="00AF67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15B93" w:rsidRPr="00404F9F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</w:t>
            </w:r>
            <w:r w:rsidR="00A92502" w:rsidRPr="00AF67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AF67BC" w:rsidRDefault="00A92502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Историја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AF67BC" w:rsidRDefault="00A92502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Информатика и рачуна.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AF67BC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AF67BC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ТИТ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</w:t>
            </w:r>
            <w:r w:rsidR="00AF67BC" w:rsidRPr="00AF67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Хемија</w:t>
            </w: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A501C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404F9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404F9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nil"/>
            </w:tcBorders>
          </w:tcPr>
          <w:p w:rsidR="00F717E5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404F9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AF67BC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</w:t>
            </w:r>
            <w:r w:rsidR="00AF67BC" w:rsidRPr="00AF67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AF67BC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Физика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</w:t>
            </w:r>
            <w:r w:rsidR="00AF67BC" w:rsidRPr="00AF67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r2bl w:val="nil"/>
            </w:tcBorders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Музичка култура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Ликовна култура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</w:t>
            </w:r>
            <w:r w:rsidR="00AF67BC" w:rsidRPr="00AF67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Физичко и здр.васпитање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</w:t>
            </w:r>
            <w:r w:rsidR="00404F9F" w:rsidRPr="00404F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</w:t>
            </w:r>
            <w:r w:rsidR="00404F9F" w:rsidRPr="00404F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4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6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04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6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F15B93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A501CF">
              <w:rPr>
                <w:rFonts w:ascii="Times New Roman" w:hAnsi="Times New Roman"/>
                <w:szCs w:val="24"/>
              </w:rPr>
              <w:t>ЧОС</w:t>
            </w:r>
          </w:p>
        </w:tc>
        <w:tc>
          <w:tcPr>
            <w:tcW w:w="1004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A501C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404F9F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5B93" w:rsidRPr="00404F9F" w:rsidRDefault="00F15B93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F9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</w:t>
            </w:r>
            <w:r w:rsidR="00AF67BC" w:rsidRPr="00AF67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15B93" w:rsidRPr="00AF67BC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7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240E69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E69">
              <w:rPr>
                <w:rFonts w:ascii="Times New Roman" w:hAnsi="Times New Roman"/>
                <w:b/>
                <w:szCs w:val="24"/>
              </w:rPr>
              <w:lastRenderedPageBreak/>
              <w:t>Укупно А</w:t>
            </w:r>
          </w:p>
        </w:tc>
        <w:tc>
          <w:tcPr>
            <w:tcW w:w="1004" w:type="dxa"/>
          </w:tcPr>
          <w:p w:rsidR="00F717E5" w:rsidRPr="00240E69" w:rsidRDefault="00240E6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69">
              <w:rPr>
                <w:rFonts w:ascii="Times New Roman" w:hAnsi="Times New Roman"/>
                <w:b/>
                <w:sz w:val="24"/>
                <w:szCs w:val="24"/>
              </w:rPr>
              <w:t>894</w:t>
            </w:r>
          </w:p>
        </w:tc>
        <w:tc>
          <w:tcPr>
            <w:tcW w:w="1166" w:type="dxa"/>
          </w:tcPr>
          <w:p w:rsidR="00F717E5" w:rsidRPr="00240E69" w:rsidRDefault="00240E6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69">
              <w:rPr>
                <w:rFonts w:ascii="Times New Roman" w:hAnsi="Times New Roman"/>
                <w:b/>
                <w:sz w:val="24"/>
                <w:szCs w:val="24"/>
              </w:rPr>
              <w:t>934</w:t>
            </w:r>
          </w:p>
        </w:tc>
        <w:tc>
          <w:tcPr>
            <w:tcW w:w="1004" w:type="dxa"/>
          </w:tcPr>
          <w:p w:rsidR="00F717E5" w:rsidRPr="00240E69" w:rsidRDefault="00240E6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69">
              <w:rPr>
                <w:rFonts w:ascii="Times New Roman" w:hAnsi="Times New Roman"/>
                <w:b/>
                <w:sz w:val="24"/>
                <w:szCs w:val="24"/>
              </w:rPr>
              <w:t>929</w:t>
            </w:r>
          </w:p>
        </w:tc>
        <w:tc>
          <w:tcPr>
            <w:tcW w:w="1166" w:type="dxa"/>
          </w:tcPr>
          <w:p w:rsidR="00F717E5" w:rsidRPr="00240E69" w:rsidRDefault="00240E6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69">
              <w:rPr>
                <w:rFonts w:ascii="Times New Roman" w:hAnsi="Times New Roman"/>
                <w:b/>
                <w:sz w:val="24"/>
                <w:szCs w:val="24"/>
              </w:rPr>
              <w:t>970</w:t>
            </w:r>
          </w:p>
        </w:tc>
        <w:tc>
          <w:tcPr>
            <w:tcW w:w="1004" w:type="dxa"/>
          </w:tcPr>
          <w:p w:rsidR="00F717E5" w:rsidRPr="00B5063D" w:rsidRDefault="00240E6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985</w:t>
            </w:r>
          </w:p>
        </w:tc>
        <w:tc>
          <w:tcPr>
            <w:tcW w:w="1166" w:type="dxa"/>
          </w:tcPr>
          <w:p w:rsidR="00F717E5" w:rsidRPr="00B5063D" w:rsidRDefault="00240E6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981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985</w:t>
            </w:r>
          </w:p>
        </w:tc>
      </w:tr>
      <w:tr w:rsidR="00F717E5" w:rsidRPr="00B82B24" w:rsidTr="008D7CDE">
        <w:trPr>
          <w:trHeight w:val="399"/>
        </w:trPr>
        <w:tc>
          <w:tcPr>
            <w:tcW w:w="10123" w:type="dxa"/>
            <w:gridSpan w:val="9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</w:t>
            </w:r>
            <w:r w:rsidRPr="00B5063D">
              <w:rPr>
                <w:rFonts w:ascii="Times New Roman" w:hAnsi="Times New Roman"/>
                <w:sz w:val="24"/>
                <w:szCs w:val="24"/>
              </w:rPr>
              <w:t xml:space="preserve"> Обавени изборни предмети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B5063D">
              <w:rPr>
                <w:rFonts w:ascii="Times New Roman" w:hAnsi="Times New Roman"/>
                <w:szCs w:val="24"/>
              </w:rPr>
              <w:t>Православни катихизис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</w:t>
            </w:r>
            <w:r w:rsidR="00A501CF" w:rsidRPr="00B506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</w:t>
            </w:r>
            <w:r w:rsidR="00404F9F" w:rsidRPr="00B506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</w:t>
            </w:r>
            <w:r w:rsidR="00F15B93" w:rsidRPr="00B506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</w:t>
            </w:r>
            <w:r w:rsidR="00AF67BC" w:rsidRPr="00B506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</w:t>
            </w:r>
            <w:r w:rsidR="00AF67BC" w:rsidRPr="00B506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RPr="00B82B24" w:rsidTr="00F15B93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B5063D"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</w:t>
            </w:r>
            <w:r w:rsidR="00A501CF" w:rsidRPr="00B506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717E5" w:rsidRPr="00B5063D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717E5" w:rsidRPr="00B5063D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B5063D">
              <w:rPr>
                <w:rFonts w:ascii="Times New Roman" w:hAnsi="Times New Roman"/>
                <w:szCs w:val="24"/>
              </w:rPr>
              <w:t>Немачки језик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A501C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B5063D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5063D">
              <w:rPr>
                <w:rFonts w:ascii="Times New Roman" w:hAnsi="Times New Roman"/>
                <w:b/>
                <w:szCs w:val="24"/>
              </w:rPr>
              <w:t>Укупно Б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063D" w:rsidRPr="00B5063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063D" w:rsidRPr="00B5063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66" w:type="dxa"/>
          </w:tcPr>
          <w:p w:rsidR="00F717E5" w:rsidRPr="00F94E37" w:rsidRDefault="00F94E37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004" w:type="dxa"/>
          </w:tcPr>
          <w:p w:rsidR="00F717E5" w:rsidRPr="00F94E37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E37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166" w:type="dxa"/>
          </w:tcPr>
          <w:p w:rsidR="00F717E5" w:rsidRPr="00F94E37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E37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5063D">
              <w:rPr>
                <w:rFonts w:ascii="Times New Roman" w:hAnsi="Times New Roman"/>
                <w:b/>
                <w:szCs w:val="24"/>
              </w:rPr>
              <w:t>Укупно А+Б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5063D" w:rsidRPr="00B5063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1078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1067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1086</w:t>
            </w:r>
          </w:p>
        </w:tc>
        <w:tc>
          <w:tcPr>
            <w:tcW w:w="1166" w:type="dxa"/>
          </w:tcPr>
          <w:p w:rsidR="00F717E5" w:rsidRPr="00F94E37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94E3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1118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1121</w:t>
            </w:r>
          </w:p>
        </w:tc>
      </w:tr>
      <w:tr w:rsidR="00F717E5" w:rsidRPr="00B82B24" w:rsidTr="008D7CDE">
        <w:trPr>
          <w:trHeight w:val="399"/>
        </w:trPr>
        <w:tc>
          <w:tcPr>
            <w:tcW w:w="10123" w:type="dxa"/>
            <w:gridSpan w:val="9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</w:t>
            </w:r>
            <w:r w:rsidRPr="00B5063D">
              <w:rPr>
                <w:rFonts w:ascii="Times New Roman" w:hAnsi="Times New Roman"/>
                <w:sz w:val="24"/>
                <w:szCs w:val="24"/>
              </w:rPr>
              <w:t xml:space="preserve"> Слободне наставне активности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A501CF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B5063D">
              <w:rPr>
                <w:rFonts w:ascii="Times New Roman" w:hAnsi="Times New Roman"/>
                <w:szCs w:val="24"/>
              </w:rPr>
              <w:t>Вежбањем до здравља</w:t>
            </w:r>
          </w:p>
        </w:tc>
        <w:tc>
          <w:tcPr>
            <w:tcW w:w="1004" w:type="dxa"/>
          </w:tcPr>
          <w:p w:rsidR="00F717E5" w:rsidRPr="00B5063D" w:rsidRDefault="00A501C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B5063D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B5063D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B5063D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717E5" w:rsidRPr="00B82B24" w:rsidTr="00A501CF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B5063D">
              <w:rPr>
                <w:rFonts w:ascii="Times New Roman" w:hAnsi="Times New Roman"/>
                <w:szCs w:val="24"/>
              </w:rPr>
              <w:t>Домаћинство</w:t>
            </w:r>
          </w:p>
        </w:tc>
        <w:tc>
          <w:tcPr>
            <w:tcW w:w="1004" w:type="dxa"/>
          </w:tcPr>
          <w:p w:rsidR="00F717E5" w:rsidRPr="00B5063D" w:rsidRDefault="0095203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717E5" w:rsidRPr="00B5063D" w:rsidRDefault="0095203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B5063D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717E5" w:rsidRPr="00B5063D" w:rsidRDefault="00404F9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B5063D" w:rsidRDefault="00F15B93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</w:tcPr>
          <w:p w:rsidR="00F717E5" w:rsidRPr="00B5063D" w:rsidRDefault="00AF67BC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5063D">
              <w:rPr>
                <w:rFonts w:ascii="Times New Roman" w:hAnsi="Times New Roman"/>
                <w:b/>
                <w:szCs w:val="24"/>
              </w:rPr>
              <w:t>Укупно Ц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166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5063D">
              <w:rPr>
                <w:rFonts w:ascii="Times New Roman" w:hAnsi="Times New Roman"/>
                <w:b/>
                <w:szCs w:val="24"/>
              </w:rPr>
              <w:t>Укупно А+Б+Ц</w:t>
            </w:r>
          </w:p>
        </w:tc>
        <w:tc>
          <w:tcPr>
            <w:tcW w:w="1004" w:type="dxa"/>
          </w:tcPr>
          <w:p w:rsidR="00F717E5" w:rsidRPr="00B5063D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5063D" w:rsidRPr="00B5063D">
              <w:rPr>
                <w:rFonts w:ascii="Times New Roman" w:hAnsi="Times New Roman"/>
                <w:b/>
                <w:sz w:val="24"/>
                <w:szCs w:val="24"/>
              </w:rPr>
              <w:t>097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1150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1134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1186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1150</w:t>
            </w:r>
          </w:p>
        </w:tc>
        <w:tc>
          <w:tcPr>
            <w:tcW w:w="1166" w:type="dxa"/>
          </w:tcPr>
          <w:p w:rsidR="00F717E5" w:rsidRPr="00F94E37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94E37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004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1184</w:t>
            </w:r>
          </w:p>
        </w:tc>
        <w:tc>
          <w:tcPr>
            <w:tcW w:w="1166" w:type="dxa"/>
          </w:tcPr>
          <w:p w:rsidR="00F717E5" w:rsidRPr="00B5063D" w:rsidRDefault="00B5063D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3D">
              <w:rPr>
                <w:rFonts w:ascii="Times New Roman" w:hAnsi="Times New Roman"/>
                <w:b/>
                <w:sz w:val="24"/>
                <w:szCs w:val="24"/>
              </w:rPr>
              <w:t>1189</w:t>
            </w:r>
          </w:p>
        </w:tc>
      </w:tr>
    </w:tbl>
    <w:tbl>
      <w:tblPr>
        <w:tblpPr w:leftFromText="180" w:rightFromText="180" w:vertAnchor="page" w:horzAnchor="margin" w:tblpXSpec="center" w:tblpY="9646"/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43"/>
        <w:gridCol w:w="1004"/>
        <w:gridCol w:w="1166"/>
        <w:gridCol w:w="1004"/>
        <w:gridCol w:w="1166"/>
        <w:gridCol w:w="1004"/>
        <w:gridCol w:w="1166"/>
        <w:gridCol w:w="1004"/>
        <w:gridCol w:w="1166"/>
      </w:tblGrid>
      <w:tr w:rsidR="00AD3EDD" w:rsidTr="00AD3EDD">
        <w:trPr>
          <w:trHeight w:val="576"/>
        </w:trPr>
        <w:tc>
          <w:tcPr>
            <w:tcW w:w="1443" w:type="dxa"/>
            <w:vMerge w:val="restart"/>
            <w:shd w:val="clear" w:color="auto" w:fill="CCC0D9"/>
          </w:tcPr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Предмет</w:t>
            </w:r>
          </w:p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1.разред</w:t>
            </w:r>
          </w:p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2.разред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3.разред</w:t>
            </w:r>
          </w:p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4.разред</w:t>
            </w:r>
          </w:p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D3EDD" w:rsidTr="00AD3EDD">
        <w:trPr>
          <w:trHeight w:val="756"/>
        </w:trPr>
        <w:tc>
          <w:tcPr>
            <w:tcW w:w="1443" w:type="dxa"/>
            <w:vMerge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Одржани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Cs w:val="24"/>
              </w:rPr>
              <w:t>Планира</w:t>
            </w:r>
            <w:r>
              <w:rPr>
                <w:rFonts w:ascii="Times New Roman" w:hAnsi="Times New Roman"/>
                <w:szCs w:val="24"/>
              </w:rPr>
              <w:t>ни</w:t>
            </w:r>
          </w:p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часови</w:t>
            </w:r>
          </w:p>
        </w:tc>
      </w:tr>
      <w:tr w:rsidR="00AD3EDD" w:rsidTr="00F17009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FC0210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210">
              <w:rPr>
                <w:rFonts w:ascii="Times New Roman" w:hAnsi="Times New Roman"/>
                <w:sz w:val="22"/>
                <w:szCs w:val="24"/>
              </w:rPr>
              <w:t>Ср</w:t>
            </w:r>
            <w:r>
              <w:rPr>
                <w:rFonts w:ascii="Times New Roman" w:hAnsi="Times New Roman"/>
                <w:sz w:val="22"/>
                <w:szCs w:val="24"/>
              </w:rPr>
              <w:t>пски језик -допунска</w:t>
            </w:r>
          </w:p>
        </w:tc>
        <w:tc>
          <w:tcPr>
            <w:tcW w:w="1004" w:type="dxa"/>
          </w:tcPr>
          <w:p w:rsidR="00AD3EDD" w:rsidRPr="00AF67BC" w:rsidRDefault="00AF67BC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66" w:type="dxa"/>
          </w:tcPr>
          <w:p w:rsidR="00AD3EDD" w:rsidRPr="00AF67BC" w:rsidRDefault="00AF67BC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4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</w:tcPr>
          <w:p w:rsidR="00AD3EDD" w:rsidRPr="00F17009" w:rsidRDefault="00F17009" w:rsidP="00F17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4" w:type="dxa"/>
            <w:tcBorders>
              <w:right w:val="single" w:sz="4" w:space="0" w:color="auto"/>
              <w:tr2bl w:val="single" w:sz="4" w:space="0" w:color="auto"/>
            </w:tcBorders>
          </w:tcPr>
          <w:p w:rsidR="00AD3EDD" w:rsidRPr="00F17009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single" w:sz="4" w:space="0" w:color="auto"/>
              <w:tr2bl w:val="single" w:sz="4" w:space="0" w:color="auto"/>
            </w:tcBorders>
          </w:tcPr>
          <w:p w:rsidR="00AD3EDD" w:rsidRPr="00F17009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EDD" w:rsidTr="00AD3EDD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Математика</w:t>
            </w:r>
            <w:r>
              <w:rPr>
                <w:rFonts w:ascii="Times New Roman" w:hAnsi="Times New Roman"/>
                <w:szCs w:val="24"/>
              </w:rPr>
              <w:t xml:space="preserve"> - допунска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AF67BC" w:rsidRDefault="00AF67BC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AF67BC" w:rsidRDefault="00AF67BC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21128A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D3EDD" w:rsidTr="00AD3EDD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AA4104" w:rsidRDefault="00AD3EDD" w:rsidP="00AD3EDD">
            <w:pPr>
              <w:rPr>
                <w:rFonts w:ascii="Times New Roman" w:hAnsi="Times New Roman"/>
                <w:szCs w:val="24"/>
              </w:rPr>
            </w:pPr>
            <w:r w:rsidRPr="00FC0210">
              <w:rPr>
                <w:rFonts w:ascii="Times New Roman" w:hAnsi="Times New Roman"/>
                <w:sz w:val="22"/>
                <w:szCs w:val="24"/>
              </w:rPr>
              <w:t>Ср</w:t>
            </w:r>
            <w:r>
              <w:rPr>
                <w:rFonts w:ascii="Times New Roman" w:hAnsi="Times New Roman"/>
                <w:sz w:val="22"/>
                <w:szCs w:val="24"/>
              </w:rPr>
              <w:t>пски језик - додатна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D3EDD" w:rsidTr="00F17009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 w:rsidRPr="00AA4104">
              <w:rPr>
                <w:rFonts w:ascii="Times New Roman" w:hAnsi="Times New Roman"/>
                <w:szCs w:val="24"/>
              </w:rPr>
              <w:t>Математика</w:t>
            </w:r>
            <w:r>
              <w:rPr>
                <w:rFonts w:ascii="Times New Roman" w:hAnsi="Times New Roman"/>
                <w:szCs w:val="24"/>
              </w:rPr>
              <w:t xml:space="preserve"> – додатна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0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6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00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4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66" w:type="dxa"/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D3EDD" w:rsidTr="00AD3EDD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Енглески језик - допунска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D3EDD" w:rsidTr="00AD3EDD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Срспки језик СНА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AF67BC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F6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AF67BC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</w:t>
            </w:r>
            <w:r w:rsidR="00AF67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Pr="006E0FF4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Pr="006E0FF4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AD3EDD" w:rsidRPr="0021128A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D3EDD" w:rsidRPr="0021128A" w:rsidRDefault="00AD3EDD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AD3EDD" w:rsidRDefault="00AD3ED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7009" w:rsidTr="00F17009">
        <w:trPr>
          <w:trHeight w:val="345"/>
        </w:trPr>
        <w:tc>
          <w:tcPr>
            <w:tcW w:w="1443" w:type="dxa"/>
            <w:shd w:val="clear" w:color="auto" w:fill="CCC0D9"/>
          </w:tcPr>
          <w:p w:rsidR="00F17009" w:rsidRPr="00AF67BC" w:rsidRDefault="00F17009" w:rsidP="00AD3EDD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1C1A6A">
              <w:rPr>
                <w:rFonts w:ascii="Times New Roman" w:hAnsi="Times New Roman"/>
                <w:szCs w:val="24"/>
                <w:lang w:val="ru-RU"/>
              </w:rPr>
              <w:t>Цратње, сликање и вајање</w:t>
            </w:r>
            <w:r w:rsidRPr="00AF67BC">
              <w:rPr>
                <w:rFonts w:ascii="Times New Roman" w:hAnsi="Times New Roman"/>
                <w:szCs w:val="24"/>
                <w:lang w:val="ru-RU"/>
              </w:rPr>
              <w:t xml:space="preserve"> СНА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(комбиновано одељење)</w:t>
            </w:r>
          </w:p>
        </w:tc>
        <w:tc>
          <w:tcPr>
            <w:tcW w:w="1004" w:type="dxa"/>
            <w:vMerge w:val="restart"/>
            <w:tcBorders>
              <w:tr2bl w:val="single" w:sz="4" w:space="0" w:color="auto"/>
            </w:tcBorders>
          </w:tcPr>
          <w:p w:rsidR="00F17009" w:rsidRPr="001C1A6A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r2bl w:val="single" w:sz="4" w:space="0" w:color="auto"/>
            </w:tcBorders>
          </w:tcPr>
          <w:p w:rsidR="00F17009" w:rsidRPr="001C1A6A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4" w:type="dxa"/>
          </w:tcPr>
          <w:p w:rsidR="00F17009" w:rsidRPr="00AF67BC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7009" w:rsidRPr="00AF67BC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  <w:tcBorders>
              <w:tr2bl w:val="nil"/>
            </w:tcBorders>
          </w:tcPr>
          <w:p w:rsidR="00F17009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  <w:tcBorders>
              <w:tr2bl w:val="nil"/>
            </w:tcBorders>
          </w:tcPr>
          <w:p w:rsidR="00F17009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  <w:vMerge w:val="restart"/>
            <w:tcBorders>
              <w:tr2bl w:val="single" w:sz="4" w:space="0" w:color="000000"/>
            </w:tcBorders>
          </w:tcPr>
          <w:p w:rsidR="00F17009" w:rsidRDefault="00F1700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vMerge w:val="restart"/>
            <w:tcBorders>
              <w:tr2bl w:val="single" w:sz="4" w:space="0" w:color="000000"/>
            </w:tcBorders>
          </w:tcPr>
          <w:p w:rsidR="00F17009" w:rsidRDefault="00F1700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17009" w:rsidTr="00AF67BC">
        <w:trPr>
          <w:trHeight w:val="345"/>
        </w:trPr>
        <w:tc>
          <w:tcPr>
            <w:tcW w:w="1443" w:type="dxa"/>
            <w:shd w:val="clear" w:color="auto" w:fill="CCC0D9"/>
          </w:tcPr>
          <w:p w:rsidR="00F17009" w:rsidRDefault="00F17009" w:rsidP="00AD3E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Ликовна култура СНА</w:t>
            </w:r>
          </w:p>
        </w:tc>
        <w:tc>
          <w:tcPr>
            <w:tcW w:w="1004" w:type="dxa"/>
            <w:vMerge/>
            <w:tcBorders>
              <w:tr2bl w:val="single" w:sz="4" w:space="0" w:color="auto"/>
            </w:tcBorders>
          </w:tcPr>
          <w:p w:rsidR="00F17009" w:rsidRPr="00AF67BC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r2bl w:val="single" w:sz="4" w:space="0" w:color="auto"/>
            </w:tcBorders>
          </w:tcPr>
          <w:p w:rsidR="00F17009" w:rsidRPr="00AF67BC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17009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</w:tcPr>
          <w:p w:rsidR="00F17009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nil"/>
            </w:tcBorders>
          </w:tcPr>
          <w:p w:rsidR="00F17009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6" w:type="dxa"/>
            <w:tcBorders>
              <w:tr2bl w:val="nil"/>
            </w:tcBorders>
          </w:tcPr>
          <w:p w:rsidR="00F17009" w:rsidRPr="00F17009" w:rsidRDefault="00F17009" w:rsidP="00AD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  <w:vMerge/>
            <w:tcBorders>
              <w:tr2bl w:val="single" w:sz="4" w:space="0" w:color="000000"/>
            </w:tcBorders>
          </w:tcPr>
          <w:p w:rsidR="00F17009" w:rsidRDefault="00F1700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vMerge/>
            <w:tcBorders>
              <w:tr2bl w:val="single" w:sz="4" w:space="0" w:color="000000"/>
            </w:tcBorders>
          </w:tcPr>
          <w:p w:rsidR="00F17009" w:rsidRDefault="00F1700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D3EDD" w:rsidTr="00AD3EDD">
        <w:trPr>
          <w:trHeight w:val="399"/>
        </w:trPr>
        <w:tc>
          <w:tcPr>
            <w:tcW w:w="1443" w:type="dxa"/>
            <w:shd w:val="clear" w:color="auto" w:fill="CCC0D9"/>
          </w:tcPr>
          <w:p w:rsidR="00AD3EDD" w:rsidRPr="00AA4104" w:rsidRDefault="00AD3EDD" w:rsidP="00AD3E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A4104">
              <w:rPr>
                <w:rFonts w:ascii="Times New Roman" w:hAnsi="Times New Roman"/>
                <w:b/>
                <w:szCs w:val="24"/>
              </w:rPr>
              <w:t xml:space="preserve">Укупно </w:t>
            </w:r>
          </w:p>
        </w:tc>
        <w:tc>
          <w:tcPr>
            <w:tcW w:w="1004" w:type="dxa"/>
          </w:tcPr>
          <w:p w:rsidR="00AD3EDD" w:rsidRPr="00494CB9" w:rsidRDefault="00B5063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166" w:type="dxa"/>
          </w:tcPr>
          <w:p w:rsidR="00AD3EDD" w:rsidRPr="00494CB9" w:rsidRDefault="00B5063D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004" w:type="dxa"/>
          </w:tcPr>
          <w:p w:rsidR="00AD3EDD" w:rsidRPr="00494CB9" w:rsidRDefault="00494CB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66" w:type="dxa"/>
          </w:tcPr>
          <w:p w:rsidR="00AD3EDD" w:rsidRPr="00494CB9" w:rsidRDefault="00494CB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004" w:type="dxa"/>
          </w:tcPr>
          <w:p w:rsidR="00AD3EDD" w:rsidRPr="00494CB9" w:rsidRDefault="00494CB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  <w:tc>
          <w:tcPr>
            <w:tcW w:w="1166" w:type="dxa"/>
          </w:tcPr>
          <w:p w:rsidR="00AD3EDD" w:rsidRPr="00494CB9" w:rsidRDefault="00494CB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04" w:type="dxa"/>
          </w:tcPr>
          <w:p w:rsidR="00AD3EDD" w:rsidRPr="00494CB9" w:rsidRDefault="00494CB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166" w:type="dxa"/>
          </w:tcPr>
          <w:p w:rsidR="00AD3EDD" w:rsidRPr="00494CB9" w:rsidRDefault="00494CB9" w:rsidP="00AD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CB9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</w:tbl>
    <w:p w:rsidR="00F717E5" w:rsidRPr="00404F9F" w:rsidRDefault="00F717E5" w:rsidP="00F717E5">
      <w:pPr>
        <w:tabs>
          <w:tab w:val="left" w:pos="3552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665"/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43"/>
        <w:gridCol w:w="1004"/>
        <w:gridCol w:w="1166"/>
        <w:gridCol w:w="1004"/>
        <w:gridCol w:w="1166"/>
        <w:gridCol w:w="1004"/>
        <w:gridCol w:w="1166"/>
        <w:gridCol w:w="1004"/>
        <w:gridCol w:w="1166"/>
      </w:tblGrid>
      <w:tr w:rsidR="00F717E5" w:rsidTr="008D7CDE">
        <w:trPr>
          <w:trHeight w:val="576"/>
        </w:trPr>
        <w:tc>
          <w:tcPr>
            <w:tcW w:w="1443" w:type="dxa"/>
            <w:vMerge w:val="restart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0D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5.разред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6.разред</w:t>
            </w:r>
          </w:p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7.разред</w:t>
            </w:r>
          </w:p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shd w:val="clear" w:color="auto" w:fill="CCC0D9"/>
          </w:tcPr>
          <w:p w:rsidR="00F717E5" w:rsidRPr="00FC0210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8.разред</w:t>
            </w:r>
          </w:p>
          <w:p w:rsidR="00F717E5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717E5" w:rsidRPr="00B82B24" w:rsidTr="008D7CDE">
        <w:trPr>
          <w:trHeight w:val="756"/>
        </w:trPr>
        <w:tc>
          <w:tcPr>
            <w:tcW w:w="1443" w:type="dxa"/>
            <w:vMerge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часови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shd w:val="clear" w:color="auto" w:fill="CCC0D9"/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21F3A">
              <w:rPr>
                <w:rFonts w:ascii="Times New Roman" w:hAnsi="Times New Roman"/>
                <w:szCs w:val="24"/>
              </w:rPr>
              <w:t>Одржани</w:t>
            </w:r>
          </w:p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21F3A">
              <w:rPr>
                <w:rFonts w:ascii="Times New Roman" w:hAnsi="Times New Roman"/>
                <w:szCs w:val="24"/>
              </w:rPr>
              <w:t>часови</w:t>
            </w:r>
          </w:p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bottom w:val="single" w:sz="4" w:space="0" w:color="000000"/>
            </w:tcBorders>
            <w:shd w:val="clear" w:color="auto" w:fill="CCC0D9"/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F21F3A">
              <w:rPr>
                <w:rFonts w:ascii="Times New Roman" w:hAnsi="Times New Roman"/>
                <w:szCs w:val="24"/>
              </w:rPr>
              <w:t>Планирани</w:t>
            </w:r>
          </w:p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Cs w:val="24"/>
              </w:rPr>
              <w:t>часови</w:t>
            </w: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2"/>
                <w:szCs w:val="24"/>
              </w:rPr>
              <w:t>Српски језик -допунска</w:t>
            </w:r>
          </w:p>
        </w:tc>
        <w:tc>
          <w:tcPr>
            <w:tcW w:w="1004" w:type="dxa"/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  <w:r w:rsidR="006F0DC4" w:rsidRPr="006F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  <w:r w:rsidR="006F0DC4" w:rsidRPr="006F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Математика - допунска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  <w:r w:rsidR="00F17009" w:rsidRPr="006F0D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  <w:r w:rsidR="00F17009" w:rsidRPr="006F0D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 w:val="22"/>
                <w:szCs w:val="24"/>
              </w:rPr>
              <w:t>Српски језик - додатна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Математика – додатна</w:t>
            </w: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Енглески језик - допунска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tr2bl w:val="single" w:sz="4" w:space="0" w:color="000000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Немачки језик допунска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Географија допунска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F21F3A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Географија додатна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Историја допунска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Историја додатна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7E5" w:rsidRPr="00B82B24" w:rsidTr="00F21F3A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Биологија допунска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bottom w:val="single" w:sz="4" w:space="0" w:color="000000"/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17E5" w:rsidRPr="00B82B24" w:rsidTr="00F21F3A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Биологија додатна</w:t>
            </w:r>
          </w:p>
        </w:tc>
        <w:tc>
          <w:tcPr>
            <w:tcW w:w="1004" w:type="dxa"/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000000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17E5" w:rsidRPr="00B82B24" w:rsidTr="006F0DC4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Драмско-рецитаторска секција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r2bl w:val="nil"/>
            </w:tcBorders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Cs w:val="24"/>
              </w:rPr>
            </w:pPr>
            <w:r w:rsidRPr="006F0DC4">
              <w:rPr>
                <w:rFonts w:ascii="Times New Roman" w:hAnsi="Times New Roman"/>
                <w:szCs w:val="24"/>
              </w:rPr>
              <w:t>Рукометна секција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F170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</w:t>
            </w:r>
            <w:r w:rsidR="006F0DC4" w:rsidRPr="006F0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6F0DC4" w:rsidRDefault="006F0DC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6F0DC4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D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F21F3A" w:rsidRDefault="00F21F3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F21F3A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717E5" w:rsidRPr="00B82B24" w:rsidTr="008D7CDE">
        <w:trPr>
          <w:trHeight w:val="399"/>
        </w:trPr>
        <w:tc>
          <w:tcPr>
            <w:tcW w:w="1443" w:type="dxa"/>
            <w:shd w:val="clear" w:color="auto" w:fill="CCC0D9"/>
          </w:tcPr>
          <w:p w:rsidR="00F717E5" w:rsidRPr="004E3352" w:rsidRDefault="00F717E5" w:rsidP="008D7CD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E3352">
              <w:rPr>
                <w:rFonts w:ascii="Times New Roman" w:hAnsi="Times New Roman"/>
                <w:b/>
                <w:szCs w:val="24"/>
              </w:rPr>
              <w:t>Укупно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004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166" w:type="dxa"/>
            <w:tcBorders>
              <w:tr2bl w:val="nil"/>
            </w:tcBorders>
          </w:tcPr>
          <w:p w:rsidR="00F717E5" w:rsidRPr="004E3352" w:rsidRDefault="004E3352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352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</w:tbl>
    <w:p w:rsidR="00F717E5" w:rsidRPr="00742800" w:rsidRDefault="00F717E5" w:rsidP="00F717E5">
      <w:pPr>
        <w:rPr>
          <w:rFonts w:ascii="Times New Roman" w:hAnsi="Times New Roman"/>
          <w:b/>
          <w:i/>
          <w:sz w:val="24"/>
          <w:szCs w:val="24"/>
          <w:lang w:val="ru-RU"/>
        </w:rPr>
      </w:pPr>
      <w:r w:rsidRPr="00A16E3D">
        <w:rPr>
          <w:rFonts w:ascii="Times New Roman" w:hAnsi="Times New Roman"/>
          <w:b/>
          <w:i/>
          <w:sz w:val="24"/>
          <w:szCs w:val="24"/>
          <w:lang w:val="ru-RU"/>
        </w:rPr>
        <w:t>Планиран и</w:t>
      </w:r>
      <w:r w:rsidRPr="00742800">
        <w:rPr>
          <w:rFonts w:ascii="Times New Roman" w:hAnsi="Times New Roman"/>
          <w:b/>
          <w:i/>
          <w:sz w:val="24"/>
          <w:szCs w:val="24"/>
          <w:lang w:val="ru-RU"/>
        </w:rPr>
        <w:t xml:space="preserve"> одржан број часова допунске, додатне наставе и секција у другом циклус</w:t>
      </w: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141223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141223">
        <w:rPr>
          <w:rFonts w:ascii="Times New Roman" w:hAnsi="Times New Roman"/>
          <w:b/>
          <w:sz w:val="24"/>
          <w:szCs w:val="24"/>
          <w:lang w:val="ru-RU"/>
        </w:rPr>
        <w:t>Извештај о раду Продуженог боравка</w:t>
      </w:r>
    </w:p>
    <w:p w:rsidR="00F717E5" w:rsidRPr="00141223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Ове  школске године у нашој школи ради и једно одељење продуженог боравка. Похађали су  га ученици од првог и другог разреда у учионици која се налази у  поткровљу школе. Радно време продуженог боравка је од 11.00 до 16.00 часова. Ученици су ре</w:t>
      </w:r>
      <w:r w:rsidR="00EB4320">
        <w:rPr>
          <w:rFonts w:ascii="Times New Roman" w:hAnsi="Times New Roman"/>
          <w:sz w:val="24"/>
          <w:szCs w:val="24"/>
          <w:lang w:val="ru-RU"/>
        </w:rPr>
        <w:t>довно похађали  и уживали у, како наставним</w:t>
      </w:r>
      <w:r w:rsidRPr="00742800">
        <w:rPr>
          <w:rFonts w:ascii="Times New Roman" w:hAnsi="Times New Roman"/>
          <w:sz w:val="24"/>
          <w:szCs w:val="24"/>
          <w:lang w:val="ru-RU"/>
        </w:rPr>
        <w:t>, тако и ваннаставним садржајима који</w:t>
      </w:r>
      <w:r w:rsidR="00EB4320">
        <w:rPr>
          <w:rFonts w:ascii="Times New Roman" w:hAnsi="Times New Roman"/>
          <w:sz w:val="24"/>
          <w:szCs w:val="24"/>
          <w:lang w:val="ru-RU"/>
        </w:rPr>
        <w:t xml:space="preserve"> су се </w:t>
      </w:r>
      <w:r w:rsidR="00EB4320">
        <w:rPr>
          <w:rFonts w:ascii="Times New Roman" w:hAnsi="Times New Roman"/>
          <w:sz w:val="24"/>
          <w:szCs w:val="24"/>
          <w:lang w:val="ru-RU"/>
        </w:rPr>
        <w:lastRenderedPageBreak/>
        <w:t>реализовали. Школске 2022/2023</w:t>
      </w:r>
      <w:r w:rsidRPr="00742800">
        <w:rPr>
          <w:rFonts w:ascii="Times New Roman" w:hAnsi="Times New Roman"/>
          <w:sz w:val="24"/>
          <w:szCs w:val="24"/>
          <w:lang w:val="ru-RU"/>
        </w:rPr>
        <w:t>. године п</w:t>
      </w:r>
      <w:r w:rsidR="00F971D5">
        <w:rPr>
          <w:rFonts w:ascii="Times New Roman" w:hAnsi="Times New Roman"/>
          <w:sz w:val="24"/>
          <w:szCs w:val="24"/>
          <w:lang w:val="ru-RU"/>
        </w:rPr>
        <w:t>родужени боравак је користило 26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 ученика наше школе.</w:t>
      </w: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F21F3A" w:rsidRDefault="00F717E5" w:rsidP="00F717E5">
      <w:pPr>
        <w:rPr>
          <w:rFonts w:ascii="Times New Roman" w:hAnsi="Times New Roman"/>
          <w:b/>
          <w:sz w:val="28"/>
          <w:szCs w:val="24"/>
          <w:lang w:val="ru-RU"/>
        </w:rPr>
      </w:pPr>
      <w:r w:rsidRPr="00F21F3A">
        <w:rPr>
          <w:rFonts w:ascii="Times New Roman" w:hAnsi="Times New Roman"/>
          <w:b/>
          <w:sz w:val="28"/>
          <w:szCs w:val="24"/>
          <w:lang w:val="ru-RU"/>
        </w:rPr>
        <w:t>Постигнућа ученика на</w:t>
      </w:r>
      <w:r w:rsidR="00F971D5" w:rsidRPr="00F21F3A">
        <w:rPr>
          <w:rFonts w:ascii="Times New Roman" w:hAnsi="Times New Roman"/>
          <w:b/>
          <w:sz w:val="28"/>
          <w:szCs w:val="24"/>
          <w:lang w:val="ru-RU"/>
        </w:rPr>
        <w:t xml:space="preserve"> такмичењима у току школске 202</w:t>
      </w:r>
      <w:r w:rsidR="00F21F3A" w:rsidRPr="00F21F3A">
        <w:rPr>
          <w:rFonts w:ascii="Times New Roman" w:hAnsi="Times New Roman"/>
          <w:b/>
          <w:sz w:val="28"/>
          <w:szCs w:val="24"/>
          <w:lang w:val="ru-RU"/>
        </w:rPr>
        <w:t>2</w:t>
      </w:r>
      <w:r w:rsidR="00F971D5" w:rsidRPr="00F21F3A">
        <w:rPr>
          <w:rFonts w:ascii="Times New Roman" w:hAnsi="Times New Roman"/>
          <w:b/>
          <w:sz w:val="28"/>
          <w:szCs w:val="24"/>
          <w:lang w:val="ru-RU"/>
        </w:rPr>
        <w:t>/2023</w:t>
      </w:r>
      <w:r w:rsidRPr="00F21F3A">
        <w:rPr>
          <w:rFonts w:ascii="Times New Roman" w:hAnsi="Times New Roman"/>
          <w:b/>
          <w:sz w:val="28"/>
          <w:szCs w:val="24"/>
          <w:lang w:val="ru-RU"/>
        </w:rPr>
        <w:t>. године</w:t>
      </w:r>
    </w:p>
    <w:tbl>
      <w:tblPr>
        <w:tblpPr w:leftFromText="180" w:rightFromText="180" w:vertAnchor="text" w:horzAnchor="margin" w:tblpY="10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49"/>
        <w:gridCol w:w="2683"/>
        <w:gridCol w:w="1390"/>
        <w:gridCol w:w="2867"/>
      </w:tblGrid>
      <w:tr w:rsidR="00F717E5" w:rsidRPr="00EB4320" w:rsidTr="00F971D5">
        <w:tc>
          <w:tcPr>
            <w:tcW w:w="2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A16E3D">
              <w:rPr>
                <w:rFonts w:ascii="Times New Roman" w:hAnsi="Times New Roman"/>
                <w:b/>
                <w:sz w:val="24"/>
              </w:rPr>
              <w:t>Наставни предмет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A16E3D">
              <w:rPr>
                <w:rFonts w:ascii="Times New Roman" w:hAnsi="Times New Roman"/>
                <w:b/>
                <w:sz w:val="24"/>
              </w:rPr>
              <w:t>Име и презиме ученика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A16E3D">
              <w:rPr>
                <w:rFonts w:ascii="Times New Roman" w:hAnsi="Times New Roman"/>
                <w:b/>
                <w:sz w:val="24"/>
              </w:rPr>
              <w:t>Одељење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/>
            <w:hideMark/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A16E3D">
              <w:rPr>
                <w:rFonts w:ascii="Times New Roman" w:hAnsi="Times New Roman"/>
                <w:b/>
                <w:sz w:val="24"/>
              </w:rPr>
              <w:t>Пласман</w:t>
            </w:r>
          </w:p>
        </w:tc>
      </w:tr>
      <w:tr w:rsidR="00F717E5" w:rsidRPr="00EB4320" w:rsidTr="00F971D5">
        <w:trPr>
          <w:trHeight w:val="276"/>
        </w:trPr>
        <w:tc>
          <w:tcPr>
            <w:tcW w:w="23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/>
                <w:b/>
                <w:sz w:val="24"/>
                <w:szCs w:val="24"/>
              </w:rPr>
              <w:t>Српски језик и књижевност</w:t>
            </w:r>
          </w:p>
          <w:p w:rsidR="00F717E5" w:rsidRPr="00A16E3D" w:rsidRDefault="00A16E3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/>
                <w:b/>
                <w:sz w:val="24"/>
                <w:szCs w:val="24"/>
              </w:rPr>
              <w:t>9.2.2023.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A16E3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Милица Пуповац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A16E3D" w:rsidRDefault="00A16E3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F717E5" w:rsidRPr="00EB4320" w:rsidTr="00F971D5">
        <w:trPr>
          <w:trHeight w:val="276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A16E3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Јана Банић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A16E3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5</w:t>
            </w:r>
            <w:r w:rsidR="00F717E5" w:rsidRPr="00A16E3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A16E3D" w:rsidRDefault="00A16E3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F717E5" w:rsidRPr="00EB4320" w:rsidTr="00F971D5">
        <w:trPr>
          <w:trHeight w:val="276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A16E3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A16E3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Марина Дрча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A16E3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5</w:t>
            </w:r>
            <w:r w:rsidR="00F717E5" w:rsidRPr="00A16E3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A16E3D" w:rsidRDefault="00F717E5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F717E5" w:rsidRPr="00EB4320" w:rsidTr="00F971D5">
        <w:trPr>
          <w:trHeight w:val="468"/>
        </w:trPr>
        <w:tc>
          <w:tcPr>
            <w:tcW w:w="23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184CA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CAD">
              <w:rPr>
                <w:rFonts w:ascii="Times New Roman" w:hAnsi="Times New Roman"/>
                <w:b/>
                <w:sz w:val="24"/>
                <w:szCs w:val="24"/>
              </w:rPr>
              <w:t>Рецитовање</w:t>
            </w:r>
          </w:p>
          <w:p w:rsidR="00F717E5" w:rsidRPr="00184CA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CAD">
              <w:rPr>
                <w:rFonts w:ascii="Times New Roman" w:hAnsi="Times New Roman"/>
                <w:b/>
                <w:sz w:val="24"/>
                <w:szCs w:val="24"/>
              </w:rPr>
              <w:t>27.02.2022.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Јана Банић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5</w:t>
            </w:r>
            <w:r w:rsidR="00F717E5" w:rsidRPr="00184CAD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184CAD" w:rsidRDefault="00F717E5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F717E5" w:rsidRPr="00EB4320" w:rsidTr="00F971D5">
        <w:trPr>
          <w:trHeight w:val="92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184CA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Ратко Жигић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5</w:t>
            </w:r>
            <w:r w:rsidR="00F717E5" w:rsidRPr="00184CA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184CAD" w:rsidRDefault="00F717E5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A16E3D" w:rsidRPr="00EB4320" w:rsidTr="00F971D5">
        <w:trPr>
          <w:trHeight w:val="92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3D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3D" w:rsidRPr="00184CA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Едина Грабовица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3D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8/1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16E3D" w:rsidRPr="00184CAD" w:rsidRDefault="00A16E3D">
            <w:r w:rsidRPr="00184CA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A16E3D" w:rsidRPr="00EB4320" w:rsidTr="00F971D5">
        <w:trPr>
          <w:trHeight w:val="92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3D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3D" w:rsidRPr="00184CA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Наташа Петкови</w:t>
            </w:r>
            <w:r w:rsidR="00184CAD" w:rsidRPr="00184CAD">
              <w:rPr>
                <w:rFonts w:ascii="Times New Roman" w:hAnsi="Times New Roman"/>
                <w:sz w:val="24"/>
                <w:szCs w:val="24"/>
              </w:rPr>
              <w:t>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3D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8/1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16E3D" w:rsidRPr="00184CAD" w:rsidRDefault="00A16E3D">
            <w:r w:rsidRPr="00184CA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F717E5" w:rsidRPr="00EB4320" w:rsidTr="00F971D5">
        <w:trPr>
          <w:trHeight w:val="92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184CA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A16E3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Ања Говедар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A16E3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4</w:t>
            </w:r>
            <w:r w:rsidR="00F717E5" w:rsidRPr="00184CA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184CAD" w:rsidRDefault="00184CA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F717E5" w:rsidRPr="00EB4320" w:rsidTr="00F971D5">
        <w:trPr>
          <w:trHeight w:val="92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184CAD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Миа Вукобратовић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6</w:t>
            </w:r>
            <w:r w:rsidR="00F717E5" w:rsidRPr="00184CA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717E5" w:rsidRPr="00184CAD" w:rsidRDefault="00184CA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Пласман на општински ниво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Хана Сикима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Оливера Шупут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Вања Хасић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Ксенија Вукобратовић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Аљоша Граховац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Ана Мандић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184CAD" w:rsidRPr="00EB4320" w:rsidTr="00184CAD">
        <w:trPr>
          <w:trHeight w:val="395"/>
        </w:trPr>
        <w:tc>
          <w:tcPr>
            <w:tcW w:w="23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 xml:space="preserve">Дуња Дотлић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AD" w:rsidRPr="00184CAD" w:rsidRDefault="00184CAD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AD"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84CAD" w:rsidRPr="00184CAD" w:rsidRDefault="00184CAD">
            <w:r w:rsidRPr="00184CAD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F717E5" w:rsidRPr="00EB4320" w:rsidTr="00F971D5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17E5" w:rsidRPr="00EB4320" w:rsidTr="00F971D5">
        <w:tc>
          <w:tcPr>
            <w:tcW w:w="0" w:type="auto"/>
            <w:vMerge/>
            <w:vAlign w:val="center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F717E5" w:rsidRPr="00EB4320" w:rsidRDefault="00F717E5" w:rsidP="008D7CDE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hideMark/>
          </w:tcPr>
          <w:p w:rsidR="00F717E5" w:rsidRPr="00EB4320" w:rsidRDefault="00F717E5" w:rsidP="008D7CDE">
            <w:pPr>
              <w:ind w:left="1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F717E5" w:rsidRPr="00EB4320" w:rsidRDefault="00F717E5" w:rsidP="008D7CDE">
            <w:pPr>
              <w:ind w:left="15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21F3A" w:rsidRDefault="00F21F3A" w:rsidP="00F717E5">
      <w:pPr>
        <w:rPr>
          <w:rFonts w:ascii="Times New Roman" w:hAnsi="Times New Roman"/>
          <w:i/>
          <w:color w:val="FF0000"/>
          <w:sz w:val="24"/>
          <w:szCs w:val="24"/>
        </w:rPr>
      </w:pPr>
    </w:p>
    <w:p w:rsidR="00F717E5" w:rsidRPr="00F21F3A" w:rsidRDefault="00F717E5" w:rsidP="00F717E5">
      <w:pPr>
        <w:rPr>
          <w:rFonts w:ascii="Times New Roman" w:hAnsi="Times New Roman"/>
          <w:b/>
          <w:i/>
          <w:sz w:val="28"/>
          <w:szCs w:val="24"/>
        </w:rPr>
      </w:pPr>
      <w:r w:rsidRPr="00F21F3A">
        <w:rPr>
          <w:rFonts w:ascii="Times New Roman" w:hAnsi="Times New Roman"/>
          <w:i/>
          <w:sz w:val="24"/>
          <w:szCs w:val="24"/>
        </w:rPr>
        <w:t>Школски ниво такмичeња</w:t>
      </w:r>
    </w:p>
    <w:p w:rsidR="00F717E5" w:rsidRPr="00EB4320" w:rsidRDefault="00F717E5" w:rsidP="00F717E5">
      <w:pPr>
        <w:tabs>
          <w:tab w:val="left" w:pos="1125"/>
        </w:tabs>
        <w:rPr>
          <w:rFonts w:ascii="Times New Roman" w:hAnsi="Times New Roman"/>
          <w:color w:val="FF0000"/>
          <w:sz w:val="28"/>
          <w:szCs w:val="24"/>
        </w:rPr>
      </w:pPr>
    </w:p>
    <w:p w:rsidR="00F717E5" w:rsidRDefault="00F717E5" w:rsidP="00F717E5">
      <w:pPr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84CAD" w:rsidRDefault="00184CAD" w:rsidP="00F717E5">
      <w:pPr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84CAD" w:rsidRDefault="00184CAD" w:rsidP="00F717E5">
      <w:pPr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84CAD" w:rsidRDefault="00184CAD" w:rsidP="00F717E5">
      <w:pPr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84CAD" w:rsidRPr="00184CAD" w:rsidRDefault="00184CAD" w:rsidP="00F717E5">
      <w:pPr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F717E5" w:rsidRPr="00EB4320" w:rsidRDefault="00F717E5" w:rsidP="00F717E5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971D5" w:rsidRDefault="00F971D5" w:rsidP="00F717E5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717E5" w:rsidRPr="009E1277" w:rsidRDefault="00F21F3A" w:rsidP="00F717E5">
      <w:pPr>
        <w:jc w:val="both"/>
        <w:rPr>
          <w:rFonts w:ascii="Times New Roman" w:hAnsi="Times New Roman"/>
          <w:i/>
          <w:sz w:val="24"/>
          <w:szCs w:val="24"/>
        </w:rPr>
      </w:pPr>
      <w:r w:rsidRPr="009E1277">
        <w:rPr>
          <w:rFonts w:ascii="Times New Roman" w:hAnsi="Times New Roman"/>
          <w:i/>
          <w:sz w:val="24"/>
          <w:szCs w:val="24"/>
        </w:rPr>
        <w:lastRenderedPageBreak/>
        <w:t>Оп</w:t>
      </w:r>
      <w:r w:rsidR="00F717E5" w:rsidRPr="009E1277">
        <w:rPr>
          <w:rFonts w:ascii="Times New Roman" w:hAnsi="Times New Roman"/>
          <w:i/>
          <w:sz w:val="24"/>
          <w:szCs w:val="24"/>
        </w:rPr>
        <w:t>штински ниво такмичења</w:t>
      </w:r>
    </w:p>
    <w:p w:rsidR="00F717E5" w:rsidRPr="009E1277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6"/>
        <w:gridCol w:w="2265"/>
        <w:gridCol w:w="15"/>
        <w:gridCol w:w="1338"/>
        <w:gridCol w:w="37"/>
        <w:gridCol w:w="2418"/>
      </w:tblGrid>
      <w:tr w:rsidR="00F717E5" w:rsidRPr="009E1277" w:rsidTr="008D7CDE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9E1277">
              <w:rPr>
                <w:rFonts w:ascii="Times New Roman" w:hAnsi="Times New Roman"/>
                <w:b/>
                <w:sz w:val="24"/>
              </w:rPr>
              <w:t>Наставни предмет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9E1277">
              <w:rPr>
                <w:rFonts w:ascii="Times New Roman" w:hAnsi="Times New Roman"/>
                <w:b/>
                <w:sz w:val="24"/>
              </w:rPr>
              <w:t>Име и презиме ученика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9E1277">
              <w:rPr>
                <w:rFonts w:ascii="Times New Roman" w:hAnsi="Times New Roman"/>
                <w:b/>
                <w:sz w:val="24"/>
              </w:rPr>
              <w:t>Одељење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</w:rPr>
            </w:pPr>
            <w:r w:rsidRPr="009E1277">
              <w:rPr>
                <w:rFonts w:ascii="Times New Roman" w:hAnsi="Times New Roman"/>
                <w:b/>
                <w:sz w:val="24"/>
              </w:rPr>
              <w:t>Пласман</w:t>
            </w:r>
          </w:p>
        </w:tc>
      </w:tr>
      <w:tr w:rsidR="00F717E5" w:rsidRPr="009E1277" w:rsidTr="008D7CDE">
        <w:trPr>
          <w:trHeight w:val="237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A16E3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Милица Пуповац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A16E3D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5</w:t>
            </w:r>
            <w:r w:rsidR="00F717E5" w:rsidRPr="009E1277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3.</w:t>
            </w:r>
            <w:r w:rsidR="0007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27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F717E5" w:rsidRPr="009E1277" w:rsidTr="008D7CDE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9E1277" w:rsidTr="008D7CDE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073EC6" w:rsidTr="001C1A6A">
        <w:trPr>
          <w:trHeight w:val="59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Default="00F717E5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Рукомет</w:t>
            </w:r>
          </w:p>
          <w:p w:rsidR="009E1277" w:rsidRPr="009E1277" w:rsidRDefault="009E1277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октобар месец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Екипно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5" w:rsidRPr="009E1277" w:rsidRDefault="009E1277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5</w:t>
            </w:r>
            <w:r w:rsidR="00F717E5" w:rsidRPr="009E1277">
              <w:rPr>
                <w:rFonts w:ascii="Times New Roman" w:hAnsi="Times New Roman"/>
                <w:sz w:val="24"/>
                <w:szCs w:val="24"/>
              </w:rPr>
              <w:t>. до 8. разреда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E5" w:rsidRPr="00073EC6" w:rsidRDefault="00073EC6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17E5" w:rsidRPr="00073E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7E5" w:rsidRPr="00073EC6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9E1277" w:rsidRPr="00073EC6" w:rsidTr="003C6D92">
        <w:trPr>
          <w:trHeight w:val="200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Рецитовање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Јана Банић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5/2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 w:rsidP="001C1A6A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9E1277" w:rsidRPr="00073EC6" w:rsidTr="003C6D92">
        <w:trPr>
          <w:trHeight w:val="200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Ратко Жигић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5/1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073EC6" w:rsidRDefault="009E1277" w:rsidP="001C1A6A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Пласман на зонску смотру</w:t>
            </w:r>
          </w:p>
        </w:tc>
      </w:tr>
      <w:tr w:rsidR="009E1277" w:rsidRPr="00073EC6" w:rsidTr="003C6D92">
        <w:trPr>
          <w:trHeight w:val="200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Едина Грабовица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>8/1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 w:rsidP="001C1A6A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9E1277" w:rsidRPr="009E1277" w:rsidTr="003C6D92">
        <w:trPr>
          <w:trHeight w:val="200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073EC6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3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Наташа </w:t>
            </w:r>
            <w:r w:rsidRPr="009E1277">
              <w:rPr>
                <w:rFonts w:ascii="Times New Roman" w:hAnsi="Times New Roman"/>
                <w:sz w:val="24"/>
                <w:szCs w:val="24"/>
              </w:rPr>
              <w:t>Петковић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8/1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>
            <w:r w:rsidRPr="009E1277">
              <w:rPr>
                <w:rFonts w:ascii="Times New Roman" w:hAnsi="Times New Roman"/>
                <w:sz w:val="24"/>
                <w:szCs w:val="24"/>
              </w:rPr>
              <w:t>Пласман на зонску смотру</w:t>
            </w:r>
          </w:p>
        </w:tc>
      </w:tr>
      <w:tr w:rsidR="009E1277" w:rsidRPr="009E1277" w:rsidTr="003C6D92">
        <w:trPr>
          <w:trHeight w:val="200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Ања Говедар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>
            <w:r w:rsidRPr="009E1277">
              <w:rPr>
                <w:rFonts w:ascii="Times New Roman" w:hAnsi="Times New Roman"/>
                <w:sz w:val="24"/>
                <w:szCs w:val="24"/>
              </w:rPr>
              <w:t>Пласман на зонску смотру</w:t>
            </w:r>
          </w:p>
        </w:tc>
      </w:tr>
      <w:tr w:rsidR="009E1277" w:rsidRPr="009E1277" w:rsidTr="003C6D92">
        <w:trPr>
          <w:trHeight w:val="200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Миа Вукобратовић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7" w:rsidRPr="009E1277" w:rsidRDefault="009E1277">
            <w:r w:rsidRPr="009E1277">
              <w:rPr>
                <w:rFonts w:ascii="Times New Roman" w:hAnsi="Times New Roman"/>
                <w:sz w:val="24"/>
                <w:szCs w:val="24"/>
              </w:rPr>
              <w:t>Пласман на зонску смотру</w:t>
            </w:r>
          </w:p>
        </w:tc>
      </w:tr>
    </w:tbl>
    <w:p w:rsidR="00F717E5" w:rsidRPr="009E1277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</w:p>
    <w:p w:rsidR="00F717E5" w:rsidRPr="009E1277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  <w:r w:rsidRPr="009E1277">
        <w:rPr>
          <w:rFonts w:ascii="Times New Roman" w:hAnsi="Times New Roman"/>
          <w:i/>
          <w:sz w:val="24"/>
          <w:szCs w:val="24"/>
        </w:rPr>
        <w:t>Окружни ниво такмичења</w:t>
      </w:r>
    </w:p>
    <w:p w:rsidR="00F717E5" w:rsidRPr="009E1277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4"/>
        <w:gridCol w:w="3084"/>
        <w:gridCol w:w="1620"/>
        <w:gridCol w:w="2340"/>
      </w:tblGrid>
      <w:tr w:rsidR="00F717E5" w:rsidRPr="00EB4320" w:rsidTr="008D7CDE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277">
              <w:rPr>
                <w:rFonts w:ascii="Times New Roman" w:hAnsi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277">
              <w:rPr>
                <w:rFonts w:ascii="Times New Roman" w:hAnsi="Times New Roman"/>
                <w:b/>
                <w:sz w:val="24"/>
                <w:szCs w:val="24"/>
              </w:rPr>
              <w:t>Име и презиме ученика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277">
              <w:rPr>
                <w:rFonts w:ascii="Times New Roman" w:hAnsi="Times New Roman"/>
                <w:b/>
                <w:sz w:val="24"/>
                <w:szCs w:val="24"/>
              </w:rPr>
              <w:t>Одељење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F717E5" w:rsidRPr="009E1277" w:rsidRDefault="00F717E5" w:rsidP="008D7CDE">
            <w:pPr>
              <w:ind w:left="1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277">
              <w:rPr>
                <w:rFonts w:ascii="Times New Roman" w:hAnsi="Times New Roman"/>
                <w:b/>
                <w:sz w:val="24"/>
                <w:szCs w:val="24"/>
              </w:rPr>
              <w:t>Пласман</w:t>
            </w:r>
          </w:p>
        </w:tc>
      </w:tr>
      <w:tr w:rsidR="009E1277" w:rsidRPr="00EB4320" w:rsidTr="008D7CDE">
        <w:trPr>
          <w:trHeight w:val="148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Зонска смотра рецитатора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Ратко Жигић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1C1A6A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9E1277" w:rsidRPr="00EB4320" w:rsidTr="008D7CDE">
        <w:trPr>
          <w:trHeight w:val="148"/>
        </w:trPr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3C6D92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Ања Говедар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3C6D92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both"/>
              <w:rPr>
                <w:sz w:val="22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9E1277" w:rsidRPr="00EB4320" w:rsidTr="009E1277">
        <w:trPr>
          <w:trHeight w:val="148"/>
        </w:trPr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3C6D92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Миа Вукобратовић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3C6D92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both"/>
              <w:rPr>
                <w:sz w:val="22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  <w:tr w:rsidR="009E1277" w:rsidRPr="00EB4320" w:rsidTr="008D7CDE">
        <w:trPr>
          <w:trHeight w:val="148"/>
        </w:trPr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3C6D92">
            <w:pPr>
              <w:pStyle w:val="NoSpacing"/>
              <w:overflowPunct w:val="0"/>
              <w:autoSpaceDE w:val="0"/>
              <w:autoSpaceDN w:val="0"/>
              <w:adjustRightInd w:val="0"/>
              <w:ind w:left="15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Наташа Петковић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3C6D92">
            <w:pPr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8/1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7" w:rsidRPr="009E1277" w:rsidRDefault="009E1277" w:rsidP="008D7CDE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77">
              <w:rPr>
                <w:rFonts w:ascii="Times New Roman" w:hAnsi="Times New Roman"/>
                <w:sz w:val="24"/>
                <w:szCs w:val="24"/>
              </w:rPr>
              <w:t>Без пласмана</w:t>
            </w:r>
          </w:p>
        </w:tc>
      </w:tr>
    </w:tbl>
    <w:p w:rsidR="00F717E5" w:rsidRPr="00EB4320" w:rsidRDefault="00F717E5" w:rsidP="00F717E5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717E5" w:rsidRPr="00EB4320" w:rsidRDefault="00F717E5" w:rsidP="00F717E5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717E5" w:rsidRPr="00E5210A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  <w:r w:rsidRPr="00E5210A">
        <w:rPr>
          <w:rFonts w:ascii="Times New Roman" w:hAnsi="Times New Roman"/>
          <w:i/>
          <w:sz w:val="24"/>
          <w:szCs w:val="24"/>
        </w:rPr>
        <w:t>Постигнућа ученика на конкурсима</w:t>
      </w:r>
    </w:p>
    <w:p w:rsidR="009E1277" w:rsidRPr="00E5210A" w:rsidRDefault="009E1277" w:rsidP="00F717E5">
      <w:pPr>
        <w:jc w:val="both"/>
        <w:rPr>
          <w:rFonts w:ascii="Times New Roman" w:hAnsi="Times New Roman"/>
          <w:i/>
          <w:sz w:val="24"/>
          <w:szCs w:val="24"/>
        </w:rPr>
      </w:pPr>
    </w:p>
    <w:p w:rsidR="00F717E5" w:rsidRPr="003C6D92" w:rsidRDefault="00E5210A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Литерарни конкурс „Крв живот значи“ Урош Лакановић (4/1) 1. место; Литерарни конкурс „Хероји нашег доба“ Марко Крумерац (4/1) 2. место.</w:t>
      </w:r>
    </w:p>
    <w:p w:rsidR="00F717E5" w:rsidRPr="00E5210A" w:rsidRDefault="00F717E5" w:rsidP="00F717E5">
      <w:pPr>
        <w:jc w:val="both"/>
        <w:rPr>
          <w:rFonts w:ascii="Times New Roman" w:hAnsi="Times New Roman"/>
          <w:i/>
          <w:color w:val="FF0000"/>
          <w:sz w:val="24"/>
          <w:szCs w:val="24"/>
          <w:lang w:val="ru-RU"/>
        </w:rPr>
      </w:pPr>
    </w:p>
    <w:p w:rsidR="00F717E5" w:rsidRPr="003C6D92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E57A2">
        <w:rPr>
          <w:rFonts w:ascii="Times New Roman" w:hAnsi="Times New Roman"/>
          <w:b/>
          <w:sz w:val="24"/>
          <w:szCs w:val="24"/>
          <w:lang w:val="ru-RU"/>
        </w:rPr>
        <w:t>Д</w:t>
      </w:r>
      <w:r w:rsidR="00E5210A" w:rsidRPr="00CE57A2">
        <w:rPr>
          <w:rFonts w:ascii="Times New Roman" w:hAnsi="Times New Roman"/>
          <w:b/>
          <w:sz w:val="24"/>
          <w:szCs w:val="24"/>
          <w:lang w:val="ru-RU"/>
        </w:rPr>
        <w:t>оситејеве д</w:t>
      </w:r>
      <w:r w:rsidRPr="00CE57A2">
        <w:rPr>
          <w:rFonts w:ascii="Times New Roman" w:hAnsi="Times New Roman"/>
          <w:b/>
          <w:sz w:val="24"/>
          <w:szCs w:val="24"/>
          <w:lang w:val="ru-RU"/>
        </w:rPr>
        <w:t>ипл</w:t>
      </w:r>
      <w:r w:rsidRPr="00CE57A2">
        <w:rPr>
          <w:rFonts w:ascii="Times New Roman" w:hAnsi="Times New Roman"/>
          <w:b/>
          <w:sz w:val="24"/>
          <w:szCs w:val="24"/>
        </w:rPr>
        <w:t>o</w:t>
      </w:r>
      <w:r w:rsidRPr="00CE57A2">
        <w:rPr>
          <w:rFonts w:ascii="Times New Roman" w:hAnsi="Times New Roman"/>
          <w:b/>
          <w:sz w:val="24"/>
          <w:szCs w:val="24"/>
          <w:lang w:val="ru-RU"/>
        </w:rPr>
        <w:t>м</w:t>
      </w:r>
      <w:r w:rsidRPr="00CE57A2">
        <w:rPr>
          <w:rFonts w:ascii="Times New Roman" w:hAnsi="Times New Roman"/>
          <w:b/>
          <w:sz w:val="24"/>
          <w:szCs w:val="24"/>
        </w:rPr>
        <w:t>e</w:t>
      </w:r>
      <w:r w:rsidRPr="00CE57A2">
        <w:rPr>
          <w:rFonts w:ascii="Times New Roman" w:hAnsi="Times New Roman"/>
          <w:sz w:val="24"/>
          <w:szCs w:val="24"/>
          <w:lang w:val="ru-RU"/>
        </w:rPr>
        <w:t xml:space="preserve"> н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>врш</w:t>
      </w:r>
      <w:r w:rsidRPr="00CE57A2">
        <w:rPr>
          <w:rFonts w:ascii="Times New Roman" w:hAnsi="Times New Roman"/>
          <w:sz w:val="24"/>
          <w:szCs w:val="24"/>
        </w:rPr>
        <w:t>e</w:t>
      </w:r>
      <w:r w:rsidRPr="00CE57A2">
        <w:rPr>
          <w:rFonts w:ascii="Times New Roman" w:hAnsi="Times New Roman"/>
          <w:sz w:val="24"/>
          <w:szCs w:val="24"/>
          <w:lang w:val="ru-RU"/>
        </w:rPr>
        <w:t>тку св</w:t>
      </w:r>
      <w:r w:rsidRPr="00CE57A2">
        <w:rPr>
          <w:rFonts w:ascii="Times New Roman" w:hAnsi="Times New Roman"/>
          <w:sz w:val="24"/>
          <w:szCs w:val="24"/>
        </w:rPr>
        <w:t>o</w:t>
      </w:r>
      <w:r w:rsidRPr="00CE57A2">
        <w:rPr>
          <w:rFonts w:ascii="Times New Roman" w:hAnsi="Times New Roman"/>
          <w:sz w:val="24"/>
          <w:szCs w:val="24"/>
          <w:lang w:val="ru-RU"/>
        </w:rPr>
        <w:t>г шк</w:t>
      </w:r>
      <w:r w:rsidRPr="00CE57A2">
        <w:rPr>
          <w:rFonts w:ascii="Times New Roman" w:hAnsi="Times New Roman"/>
          <w:sz w:val="24"/>
          <w:szCs w:val="24"/>
        </w:rPr>
        <w:t>o</w:t>
      </w:r>
      <w:r w:rsidRPr="00CE57A2">
        <w:rPr>
          <w:rFonts w:ascii="Times New Roman" w:hAnsi="Times New Roman"/>
          <w:sz w:val="24"/>
          <w:szCs w:val="24"/>
          <w:lang w:val="ru-RU"/>
        </w:rPr>
        <w:t>л</w:t>
      </w:r>
      <w:r w:rsidRPr="00CE57A2">
        <w:rPr>
          <w:rFonts w:ascii="Times New Roman" w:hAnsi="Times New Roman"/>
          <w:sz w:val="24"/>
          <w:szCs w:val="24"/>
        </w:rPr>
        <w:t>o</w:t>
      </w:r>
      <w:r w:rsidRPr="00CE57A2">
        <w:rPr>
          <w:rFonts w:ascii="Times New Roman" w:hAnsi="Times New Roman"/>
          <w:sz w:val="24"/>
          <w:szCs w:val="24"/>
          <w:lang w:val="ru-RU"/>
        </w:rPr>
        <w:t>в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>њ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CE57A2">
        <w:rPr>
          <w:rFonts w:ascii="Times New Roman" w:hAnsi="Times New Roman"/>
          <w:sz w:val="24"/>
          <w:szCs w:val="24"/>
        </w:rPr>
        <w:t>o</w:t>
      </w:r>
      <w:r w:rsidRPr="00CE57A2">
        <w:rPr>
          <w:rFonts w:ascii="Times New Roman" w:hAnsi="Times New Roman"/>
          <w:sz w:val="24"/>
          <w:szCs w:val="24"/>
          <w:lang w:val="ru-RU"/>
        </w:rPr>
        <w:t>сми р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>зр</w:t>
      </w:r>
      <w:r w:rsidRPr="00CE57A2">
        <w:rPr>
          <w:rFonts w:ascii="Times New Roman" w:hAnsi="Times New Roman"/>
          <w:sz w:val="24"/>
          <w:szCs w:val="24"/>
        </w:rPr>
        <w:t>e</w:t>
      </w:r>
      <w:r w:rsidRPr="00CE57A2">
        <w:rPr>
          <w:rFonts w:ascii="Times New Roman" w:hAnsi="Times New Roman"/>
          <w:sz w:val="24"/>
          <w:szCs w:val="24"/>
          <w:lang w:val="ru-RU"/>
        </w:rPr>
        <w:t>д), н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57A2">
        <w:rPr>
          <w:rFonts w:ascii="Times New Roman" w:hAnsi="Times New Roman"/>
          <w:sz w:val="24"/>
          <w:szCs w:val="24"/>
        </w:rPr>
        <w:t>o</w:t>
      </w:r>
      <w:r w:rsidRPr="00CE57A2">
        <w:rPr>
          <w:rFonts w:ascii="Times New Roman" w:hAnsi="Times New Roman"/>
          <w:sz w:val="24"/>
          <w:szCs w:val="24"/>
          <w:lang w:val="ru-RU"/>
        </w:rPr>
        <w:t>сн</w:t>
      </w:r>
      <w:r w:rsidRPr="00CE57A2">
        <w:rPr>
          <w:rFonts w:ascii="Times New Roman" w:hAnsi="Times New Roman"/>
          <w:sz w:val="24"/>
          <w:szCs w:val="24"/>
        </w:rPr>
        <w:t>o</w:t>
      </w:r>
      <w:r w:rsidRPr="00CE57A2">
        <w:rPr>
          <w:rFonts w:ascii="Times New Roman" w:hAnsi="Times New Roman"/>
          <w:sz w:val="24"/>
          <w:szCs w:val="24"/>
          <w:lang w:val="ru-RU"/>
        </w:rPr>
        <w:t>ву Пр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>вилник</w:t>
      </w:r>
      <w:r w:rsidRPr="00CE57A2">
        <w:rPr>
          <w:rFonts w:ascii="Times New Roman" w:hAnsi="Times New Roman"/>
          <w:sz w:val="24"/>
          <w:szCs w:val="24"/>
        </w:rPr>
        <w:t>a</w:t>
      </w:r>
      <w:r w:rsidRPr="00CE57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210A" w:rsidRPr="003C6D92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E57A2">
        <w:rPr>
          <w:rFonts w:ascii="Times New Roman" w:hAnsi="Times New Roman"/>
          <w:sz w:val="24"/>
          <w:szCs w:val="24"/>
          <w:lang w:val="ru-RU"/>
        </w:rPr>
        <w:t>дипломама</w:t>
      </w:r>
      <w:r w:rsidR="00E5210A" w:rsidRPr="003C6D92">
        <w:rPr>
          <w:rFonts w:ascii="Times New Roman" w:hAnsi="Times New Roman"/>
          <w:sz w:val="24"/>
          <w:szCs w:val="24"/>
          <w:lang w:val="ru-RU"/>
        </w:rPr>
        <w:t xml:space="preserve">, добили су </w:t>
      </w:r>
      <w:r w:rsidR="008A457F" w:rsidRPr="003C6D92">
        <w:rPr>
          <w:rFonts w:ascii="Times New Roman" w:hAnsi="Times New Roman"/>
          <w:sz w:val="24"/>
          <w:szCs w:val="24"/>
          <w:lang w:val="ru-RU"/>
        </w:rPr>
        <w:t>Маријана Мара Кресић, Едина Грабовица, Наташа Петковић,</w:t>
      </w:r>
      <w:r w:rsidR="00CE57A2" w:rsidRPr="003C6D92">
        <w:rPr>
          <w:rFonts w:ascii="Times New Roman" w:hAnsi="Times New Roman"/>
          <w:sz w:val="24"/>
          <w:szCs w:val="24"/>
          <w:lang w:val="ru-RU"/>
        </w:rPr>
        <w:t xml:space="preserve"> Милица Ђаковић, Дуња Мандић и Ристе Томић.</w:t>
      </w:r>
    </w:p>
    <w:p w:rsidR="00F717E5" w:rsidRPr="00CE57A2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A16E3D" w:rsidRDefault="00F717E5" w:rsidP="00F717E5">
      <w:pPr>
        <w:jc w:val="both"/>
        <w:rPr>
          <w:sz w:val="24"/>
          <w:szCs w:val="28"/>
          <w:lang w:val="ru-RU"/>
        </w:rPr>
      </w:pPr>
      <w:r w:rsidRPr="00A16E3D">
        <w:rPr>
          <w:rFonts w:ascii="Times New Roman" w:hAnsi="Times New Roman"/>
          <w:b/>
          <w:sz w:val="24"/>
          <w:szCs w:val="24"/>
          <w:lang w:val="ru-RU"/>
        </w:rPr>
        <w:t>Уч</w:t>
      </w:r>
      <w:r w:rsidRPr="00A16E3D">
        <w:rPr>
          <w:rFonts w:ascii="Times New Roman" w:hAnsi="Times New Roman"/>
          <w:b/>
          <w:sz w:val="24"/>
          <w:szCs w:val="24"/>
        </w:rPr>
        <w:t>e</w:t>
      </w:r>
      <w:r w:rsidRPr="00A16E3D">
        <w:rPr>
          <w:rFonts w:ascii="Times New Roman" w:hAnsi="Times New Roman"/>
          <w:b/>
          <w:sz w:val="24"/>
          <w:szCs w:val="24"/>
          <w:lang w:val="ru-RU"/>
        </w:rPr>
        <w:t>ник г</w:t>
      </w:r>
      <w:r w:rsidRPr="00A16E3D">
        <w:rPr>
          <w:rFonts w:ascii="Times New Roman" w:hAnsi="Times New Roman"/>
          <w:b/>
          <w:sz w:val="24"/>
          <w:szCs w:val="24"/>
        </w:rPr>
        <w:t>e</w:t>
      </w:r>
      <w:r w:rsidRPr="00A16E3D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A16E3D">
        <w:rPr>
          <w:rFonts w:ascii="Times New Roman" w:hAnsi="Times New Roman"/>
          <w:b/>
          <w:sz w:val="24"/>
          <w:szCs w:val="24"/>
        </w:rPr>
        <w:t>e</w:t>
      </w:r>
      <w:r w:rsidRPr="00A16E3D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A16E3D">
        <w:rPr>
          <w:rFonts w:ascii="Times New Roman" w:hAnsi="Times New Roman"/>
          <w:b/>
          <w:sz w:val="24"/>
          <w:szCs w:val="24"/>
        </w:rPr>
        <w:t>a</w:t>
      </w:r>
      <w:r w:rsidRPr="00A16E3D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A16E3D">
        <w:rPr>
          <w:rFonts w:ascii="Times New Roman" w:hAnsi="Times New Roman"/>
          <w:b/>
          <w:sz w:val="24"/>
          <w:szCs w:val="24"/>
        </w:rPr>
        <w:t>je</w:t>
      </w:r>
      <w:r w:rsidRPr="00A16E3D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A16E3D" w:rsidRPr="00A16E3D">
        <w:rPr>
          <w:rFonts w:ascii="Times New Roman" w:hAnsi="Times New Roman"/>
          <w:sz w:val="24"/>
          <w:szCs w:val="24"/>
          <w:lang w:val="ru-RU"/>
        </w:rPr>
        <w:t>2022/2023. школске године нисмо имали ђака генерације.</w:t>
      </w:r>
    </w:p>
    <w:p w:rsidR="00F717E5" w:rsidRPr="00EB4320" w:rsidRDefault="00F717E5" w:rsidP="00F717E5">
      <w:pPr>
        <w:rPr>
          <w:rFonts w:ascii="Times New Roman" w:hAnsi="Times New Roman"/>
          <w:color w:val="FF0000"/>
          <w:sz w:val="32"/>
          <w:szCs w:val="24"/>
          <w:lang w:val="sr-Cyrl-CS"/>
        </w:rPr>
      </w:pPr>
    </w:p>
    <w:p w:rsidR="00F717E5" w:rsidRPr="008A457F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8A457F">
        <w:rPr>
          <w:rFonts w:ascii="Times New Roman" w:hAnsi="Times New Roman"/>
          <w:b/>
          <w:sz w:val="24"/>
          <w:szCs w:val="24"/>
          <w:lang w:val="ru-RU"/>
        </w:rPr>
        <w:t xml:space="preserve">Дипломе </w:t>
      </w:r>
      <w:r w:rsidRPr="008A457F">
        <w:rPr>
          <w:rFonts w:ascii="Times New Roman" w:hAnsi="Times New Roman"/>
          <w:sz w:val="24"/>
          <w:szCs w:val="24"/>
          <w:lang w:val="ru-RU"/>
        </w:rPr>
        <w:t xml:space="preserve">  за постигну успех у овој школској години су добили </w:t>
      </w:r>
      <w:r w:rsidRPr="008A457F">
        <w:rPr>
          <w:rFonts w:ascii="Times New Roman" w:hAnsi="Times New Roman"/>
          <w:sz w:val="24"/>
          <w:szCs w:val="24"/>
          <w:lang w:val="sr-Cyrl-CS"/>
        </w:rPr>
        <w:t>сви ученици који су постигли на крају</w:t>
      </w:r>
      <w:r w:rsidR="00CE57A2">
        <w:rPr>
          <w:rFonts w:ascii="Times New Roman" w:hAnsi="Times New Roman"/>
          <w:sz w:val="24"/>
          <w:szCs w:val="24"/>
          <w:lang w:val="sr-Cyrl-CS"/>
        </w:rPr>
        <w:t xml:space="preserve"> школске године одличан успех 5.</w:t>
      </w:r>
      <w:r w:rsidRPr="008A457F">
        <w:rPr>
          <w:rFonts w:ascii="Times New Roman" w:hAnsi="Times New Roman"/>
          <w:sz w:val="24"/>
          <w:szCs w:val="24"/>
          <w:lang w:val="sr-Cyrl-CS"/>
        </w:rPr>
        <w:t>00, а остали  ученици који су остварили одличан успех добили су похвалнице.</w:t>
      </w:r>
    </w:p>
    <w:p w:rsidR="00F717E5" w:rsidRPr="008A457F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B4320"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</w:t>
      </w:r>
      <w:r w:rsidRPr="008A457F">
        <w:rPr>
          <w:rFonts w:ascii="Times New Roman" w:hAnsi="Times New Roman"/>
          <w:sz w:val="24"/>
          <w:szCs w:val="24"/>
          <w:lang w:val="ru-RU"/>
        </w:rPr>
        <w:t>Обуку пливања прошли су уч</w:t>
      </w:r>
      <w:r w:rsidR="00E46A39">
        <w:rPr>
          <w:rFonts w:ascii="Times New Roman" w:hAnsi="Times New Roman"/>
          <w:sz w:val="24"/>
          <w:szCs w:val="24"/>
          <w:lang w:val="ru-RU"/>
        </w:rPr>
        <w:t xml:space="preserve">еници другог </w:t>
      </w:r>
      <w:r w:rsidRPr="008A457F">
        <w:rPr>
          <w:rFonts w:ascii="Times New Roman" w:hAnsi="Times New Roman"/>
          <w:sz w:val="24"/>
          <w:szCs w:val="24"/>
          <w:lang w:val="ru-RU"/>
        </w:rPr>
        <w:t>разреда. Обука</w:t>
      </w:r>
      <w:r w:rsidR="008A457F" w:rsidRPr="008A457F">
        <w:rPr>
          <w:rFonts w:ascii="Times New Roman" w:hAnsi="Times New Roman"/>
          <w:sz w:val="24"/>
          <w:szCs w:val="24"/>
          <w:lang w:val="ru-RU"/>
        </w:rPr>
        <w:t xml:space="preserve"> је трајала две недеље у априлу месецу 202</w:t>
      </w:r>
      <w:r w:rsidR="008A457F" w:rsidRPr="003C6D92">
        <w:rPr>
          <w:rFonts w:ascii="Times New Roman" w:hAnsi="Times New Roman"/>
          <w:sz w:val="24"/>
          <w:szCs w:val="24"/>
          <w:lang w:val="ru-RU"/>
        </w:rPr>
        <w:t>3</w:t>
      </w:r>
      <w:r w:rsidRPr="008A457F">
        <w:rPr>
          <w:rFonts w:ascii="Times New Roman" w:hAnsi="Times New Roman"/>
          <w:sz w:val="24"/>
          <w:szCs w:val="24"/>
          <w:lang w:val="ru-RU"/>
        </w:rPr>
        <w:t xml:space="preserve">. године. И ове школске године, обука је реализована у сарадњи са СЦ „Соко“ Сомбор. </w:t>
      </w: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AE07B4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E07B4">
        <w:rPr>
          <w:rFonts w:ascii="Times New Roman" w:hAnsi="Times New Roman"/>
          <w:b/>
          <w:sz w:val="24"/>
          <w:szCs w:val="24"/>
          <w:lang w:val="ru-RU"/>
        </w:rPr>
        <w:t>Шк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AE07B4">
        <w:rPr>
          <w:rFonts w:ascii="Times New Roman" w:hAnsi="Times New Roman"/>
          <w:b/>
          <w:sz w:val="24"/>
          <w:szCs w:val="24"/>
          <w:lang w:val="ru-RU"/>
        </w:rPr>
        <w:t>лски пр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AE07B4">
        <w:rPr>
          <w:rFonts w:ascii="Times New Roman" w:hAnsi="Times New Roman"/>
          <w:b/>
          <w:sz w:val="24"/>
          <w:szCs w:val="24"/>
          <w:lang w:val="ru-RU"/>
        </w:rPr>
        <w:t>ст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AE07B4">
        <w:rPr>
          <w:rFonts w:ascii="Times New Roman" w:hAnsi="Times New Roman"/>
          <w:b/>
          <w:sz w:val="24"/>
          <w:szCs w:val="24"/>
          <w:lang w:val="ru-RU"/>
        </w:rPr>
        <w:t>р</w:t>
      </w:r>
    </w:p>
    <w:p w:rsidR="00F717E5" w:rsidRPr="00AE07B4" w:rsidRDefault="00F717E5" w:rsidP="00F717E5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17E5" w:rsidRPr="00AE07B4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E07B4">
        <w:rPr>
          <w:rFonts w:ascii="Times New Roman" w:hAnsi="Times New Roman"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sz w:val="24"/>
          <w:szCs w:val="24"/>
        </w:rPr>
        <w:t>e</w:t>
      </w:r>
      <w:r w:rsidRPr="00AE07B4">
        <w:rPr>
          <w:rFonts w:ascii="Times New Roman" w:hAnsi="Times New Roman"/>
          <w:sz w:val="24"/>
          <w:szCs w:val="24"/>
          <w:lang w:val="ru-RU"/>
        </w:rPr>
        <w:t>дни                                   П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вршин</w:t>
      </w:r>
      <w:r w:rsidRPr="00724B85">
        <w:rPr>
          <w:rFonts w:ascii="Times New Roman" w:hAnsi="Times New Roman"/>
          <w:sz w:val="24"/>
          <w:szCs w:val="24"/>
        </w:rPr>
        <w:t>a</w:t>
      </w:r>
      <w:r w:rsidRPr="00AE07B4">
        <w:rPr>
          <w:rFonts w:ascii="Times New Roman" w:hAnsi="Times New Roman"/>
          <w:sz w:val="24"/>
          <w:szCs w:val="24"/>
          <w:lang w:val="ru-RU"/>
        </w:rPr>
        <w:t xml:space="preserve">                П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вршин</w:t>
      </w:r>
      <w:r w:rsidRPr="00724B85">
        <w:rPr>
          <w:rFonts w:ascii="Times New Roman" w:hAnsi="Times New Roman"/>
          <w:sz w:val="24"/>
          <w:szCs w:val="24"/>
        </w:rPr>
        <w:t>a</w:t>
      </w:r>
    </w:p>
    <w:p w:rsidR="00F717E5" w:rsidRPr="00AE07B4" w:rsidRDefault="00F717E5" w:rsidP="00F717E5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ru-RU"/>
        </w:rPr>
      </w:pPr>
      <w:r w:rsidRPr="00AE07B4">
        <w:rPr>
          <w:rFonts w:ascii="Times New Roman" w:hAnsi="Times New Roman"/>
          <w:sz w:val="24"/>
          <w:szCs w:val="24"/>
          <w:lang w:val="ru-RU"/>
        </w:rPr>
        <w:t>бр</w:t>
      </w:r>
      <w:r w:rsidRPr="00724B85">
        <w:rPr>
          <w:rFonts w:ascii="Times New Roman" w:hAnsi="Times New Roman"/>
          <w:sz w:val="24"/>
          <w:szCs w:val="24"/>
        </w:rPr>
        <w:t>oj</w:t>
      </w:r>
      <w:r w:rsidRPr="00AE07B4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724B85">
        <w:rPr>
          <w:rFonts w:ascii="Times New Roman" w:hAnsi="Times New Roman"/>
          <w:sz w:val="24"/>
          <w:szCs w:val="24"/>
        </w:rPr>
        <w:t>Me</w:t>
      </w:r>
      <w:r w:rsidRPr="00AE07B4">
        <w:rPr>
          <w:rFonts w:ascii="Times New Roman" w:hAnsi="Times New Roman"/>
          <w:sz w:val="24"/>
          <w:szCs w:val="24"/>
          <w:lang w:val="ru-RU"/>
        </w:rPr>
        <w:t>ст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 xml:space="preserve">                 згр</w:t>
      </w:r>
      <w:r w:rsidRPr="00724B85">
        <w:rPr>
          <w:rFonts w:ascii="Times New Roman" w:hAnsi="Times New Roman"/>
          <w:sz w:val="24"/>
          <w:szCs w:val="24"/>
        </w:rPr>
        <w:t>a</w:t>
      </w:r>
      <w:r w:rsidRPr="00AE07B4">
        <w:rPr>
          <w:rFonts w:ascii="Times New Roman" w:hAnsi="Times New Roman"/>
          <w:sz w:val="24"/>
          <w:szCs w:val="24"/>
          <w:lang w:val="ru-RU"/>
        </w:rPr>
        <w:t>д</w:t>
      </w:r>
      <w:r w:rsidRPr="00724B85">
        <w:rPr>
          <w:rFonts w:ascii="Times New Roman" w:hAnsi="Times New Roman"/>
          <w:sz w:val="24"/>
          <w:szCs w:val="24"/>
        </w:rPr>
        <w:t>e</w:t>
      </w:r>
      <w:r w:rsidRPr="00AE07B4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тв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sz w:val="24"/>
          <w:szCs w:val="24"/>
        </w:rPr>
        <w:t>e</w:t>
      </w:r>
      <w:r w:rsidRPr="00AE07B4">
        <w:rPr>
          <w:rFonts w:ascii="Times New Roman" w:hAnsi="Times New Roman"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г пр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ст</w:t>
      </w:r>
      <w:r w:rsidRPr="00724B85">
        <w:rPr>
          <w:rFonts w:ascii="Times New Roman" w:hAnsi="Times New Roman"/>
          <w:sz w:val="24"/>
          <w:szCs w:val="24"/>
        </w:rPr>
        <w:t>o</w:t>
      </w:r>
      <w:r w:rsidRPr="00AE07B4">
        <w:rPr>
          <w:rFonts w:ascii="Times New Roman" w:hAnsi="Times New Roman"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sz w:val="24"/>
          <w:szCs w:val="24"/>
        </w:rPr>
        <w:t>a</w:t>
      </w:r>
    </w:p>
    <w:p w:rsidR="00F717E5" w:rsidRPr="00724B85" w:rsidRDefault="00F717E5" w:rsidP="00F717E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07B4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724B85">
        <w:rPr>
          <w:rFonts w:ascii="Times New Roman" w:hAnsi="Times New Roman"/>
          <w:sz w:val="24"/>
          <w:szCs w:val="24"/>
        </w:rPr>
        <w:t>Гaкoвo                    2.164.79 м2-нoвe         32.919.м2</w:t>
      </w:r>
    </w:p>
    <w:p w:rsidR="00F717E5" w:rsidRPr="00724B85" w:rsidRDefault="00F717E5" w:rsidP="00F717E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Гaкoвo                                                         4.875.м2-сп.тeрeни</w:t>
      </w:r>
    </w:p>
    <w:p w:rsidR="00F717E5" w:rsidRPr="00724B85" w:rsidRDefault="00F717E5" w:rsidP="00F717E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Рaстинa                   339.49 м2                    2.477м2</w:t>
      </w:r>
    </w:p>
    <w:p w:rsidR="00F717E5" w:rsidRPr="00724B85" w:rsidRDefault="00F717E5" w:rsidP="00F717E5">
      <w:pPr>
        <w:pBdr>
          <w:top w:val="single" w:sz="12" w:space="1" w:color="auto"/>
          <w:bottom w:val="single" w:sz="12" w:space="1" w:color="auto"/>
        </w:pBdr>
        <w:ind w:left="150"/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     УKУПНO:          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Pr="00724B85">
        <w:rPr>
          <w:rFonts w:ascii="Times New Roman" w:hAnsi="Times New Roman"/>
          <w:sz w:val="24"/>
          <w:szCs w:val="24"/>
        </w:rPr>
        <w:t xml:space="preserve"> 2.571.29 м2                 40.271.м2</w:t>
      </w:r>
    </w:p>
    <w:p w:rsidR="00F717E5" w:rsidRPr="00724B85" w:rsidRDefault="00F717E5" w:rsidP="00F717E5">
      <w:pPr>
        <w:ind w:left="150"/>
        <w:jc w:val="both"/>
        <w:rPr>
          <w:rFonts w:ascii="Times New Roman" w:hAnsi="Times New Roman"/>
          <w:b/>
          <w:sz w:val="24"/>
          <w:szCs w:val="24"/>
        </w:rPr>
      </w:pPr>
    </w:p>
    <w:p w:rsidR="00F717E5" w:rsidRPr="00724B85" w:rsidRDefault="00F717E5" w:rsidP="00F717E5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F717E5" w:rsidRPr="00724B85" w:rsidRDefault="00F717E5" w:rsidP="00F717E5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>O</w:t>
      </w:r>
      <w:r w:rsidRPr="00EB4320">
        <w:rPr>
          <w:rFonts w:ascii="Times New Roman" w:hAnsi="Times New Roman"/>
          <w:b/>
          <w:sz w:val="24"/>
          <w:szCs w:val="24"/>
          <w:lang w:val="ru-RU"/>
        </w:rPr>
        <w:t>РГ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EB4320">
        <w:rPr>
          <w:rFonts w:ascii="Times New Roman" w:hAnsi="Times New Roman"/>
          <w:b/>
          <w:sz w:val="24"/>
          <w:szCs w:val="24"/>
          <w:lang w:val="ru-RU"/>
        </w:rPr>
        <w:t>НИЗ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EB4320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724B85">
        <w:rPr>
          <w:rFonts w:ascii="Times New Roman" w:hAnsi="Times New Roman"/>
          <w:b/>
          <w:sz w:val="24"/>
          <w:szCs w:val="24"/>
        </w:rPr>
        <w:t>JA</w:t>
      </w:r>
      <w:r w:rsidRPr="00EB4320">
        <w:rPr>
          <w:rFonts w:ascii="Times New Roman" w:hAnsi="Times New Roman"/>
          <w:b/>
          <w:sz w:val="24"/>
          <w:szCs w:val="24"/>
          <w:lang w:val="ru-RU"/>
        </w:rPr>
        <w:t xml:space="preserve"> 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EB4320">
        <w:rPr>
          <w:rFonts w:ascii="Times New Roman" w:hAnsi="Times New Roman"/>
          <w:b/>
          <w:sz w:val="24"/>
          <w:szCs w:val="24"/>
          <w:lang w:val="ru-RU"/>
        </w:rPr>
        <w:t>Д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 xml:space="preserve"> ШКОЛЕ</w:t>
      </w:r>
    </w:p>
    <w:p w:rsidR="00F717E5" w:rsidRPr="00EB4320" w:rsidRDefault="00F717E5" w:rsidP="00F717E5">
      <w:pPr>
        <w:ind w:left="1440" w:firstLine="720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717E5" w:rsidRPr="00EB4320" w:rsidRDefault="00F717E5" w:rsidP="00F717E5">
      <w:pPr>
        <w:ind w:left="144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EB4320">
        <w:rPr>
          <w:rFonts w:ascii="Times New Roman" w:hAnsi="Times New Roman"/>
          <w:sz w:val="24"/>
          <w:szCs w:val="24"/>
          <w:u w:val="single"/>
          <w:lang w:val="ru-RU"/>
        </w:rPr>
        <w:t>Матична школа Гаково</w:t>
      </w:r>
      <w:r w:rsidRPr="00724B85"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Pr="00724B85">
        <w:rPr>
          <w:rFonts w:ascii="Times New Roman" w:hAnsi="Times New Roman"/>
          <w:sz w:val="24"/>
          <w:szCs w:val="24"/>
          <w:u w:val="single"/>
        </w:rPr>
        <w:t>I</w:t>
      </w:r>
      <w:r w:rsidRPr="00EB4320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Pr="00724B85">
        <w:rPr>
          <w:rFonts w:ascii="Times New Roman" w:hAnsi="Times New Roman"/>
          <w:sz w:val="24"/>
          <w:szCs w:val="24"/>
          <w:u w:val="single"/>
        </w:rPr>
        <w:t>IV</w:t>
      </w:r>
    </w:p>
    <w:p w:rsidR="00F717E5" w:rsidRPr="00EB4320" w:rsidRDefault="00F717E5" w:rsidP="00F717E5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7"/>
        <w:gridCol w:w="2114"/>
        <w:gridCol w:w="2113"/>
        <w:gridCol w:w="2119"/>
      </w:tblGrid>
      <w:tr w:rsidR="00F717E5" w:rsidRPr="00724B85" w:rsidTr="008D7CDE">
        <w:tc>
          <w:tcPr>
            <w:tcW w:w="210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РАЗРЕД</w:t>
            </w:r>
          </w:p>
        </w:tc>
        <w:tc>
          <w:tcPr>
            <w:tcW w:w="2114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ОДЕЉЕЊЕ</w:t>
            </w:r>
          </w:p>
        </w:tc>
        <w:tc>
          <w:tcPr>
            <w:tcW w:w="2113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БРОЈ УЧЕНИКА</w:t>
            </w:r>
          </w:p>
        </w:tc>
        <w:tc>
          <w:tcPr>
            <w:tcW w:w="211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НАСТАВНИ ЈЕЗИК</w:t>
            </w:r>
          </w:p>
        </w:tc>
      </w:tr>
      <w:tr w:rsidR="00F717E5" w:rsidRPr="00724B85" w:rsidTr="008D7CDE">
        <w:tc>
          <w:tcPr>
            <w:tcW w:w="210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114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F717E5" w:rsidRPr="005E5F5D" w:rsidRDefault="005E5F5D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  <w:tr w:rsidR="00F717E5" w:rsidRPr="00724B85" w:rsidTr="008D7CDE">
        <w:tc>
          <w:tcPr>
            <w:tcW w:w="210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114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F717E5" w:rsidRPr="005E5F5D" w:rsidRDefault="005E5F5D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  <w:tr w:rsidR="00F717E5" w:rsidRPr="00724B85" w:rsidTr="008D7CDE">
        <w:tc>
          <w:tcPr>
            <w:tcW w:w="210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14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F717E5" w:rsidRPr="005E5F5D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5F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  <w:tr w:rsidR="00F717E5" w:rsidRPr="00724B85" w:rsidTr="008D7CDE">
        <w:tc>
          <w:tcPr>
            <w:tcW w:w="210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114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F717E5" w:rsidRPr="005E5F5D" w:rsidRDefault="00EB4320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5F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</w:tbl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24B85">
        <w:rPr>
          <w:rFonts w:ascii="Times New Roman" w:hAnsi="Times New Roman"/>
          <w:sz w:val="24"/>
          <w:szCs w:val="24"/>
          <w:u w:val="single"/>
        </w:rPr>
        <w:t>Подручна школа Растина</w:t>
      </w:r>
    </w:p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5"/>
        <w:gridCol w:w="1659"/>
        <w:gridCol w:w="1948"/>
        <w:gridCol w:w="1858"/>
        <w:gridCol w:w="1591"/>
      </w:tblGrid>
      <w:tr w:rsidR="00F717E5" w:rsidRPr="00724B85" w:rsidTr="008D7CDE">
        <w:tc>
          <w:tcPr>
            <w:tcW w:w="147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РАЗРЕД</w:t>
            </w:r>
          </w:p>
        </w:tc>
        <w:tc>
          <w:tcPr>
            <w:tcW w:w="165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ОДЕЉЕЊЕ</w:t>
            </w:r>
          </w:p>
        </w:tc>
        <w:tc>
          <w:tcPr>
            <w:tcW w:w="1948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БР.УЧЕНИКА</w:t>
            </w:r>
          </w:p>
        </w:tc>
        <w:tc>
          <w:tcPr>
            <w:tcW w:w="1858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НАСТ.ЈЕЗИК</w:t>
            </w:r>
          </w:p>
        </w:tc>
        <w:tc>
          <w:tcPr>
            <w:tcW w:w="1591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БР.КОМБ.</w:t>
            </w:r>
          </w:p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ОДЕЉ.</w:t>
            </w:r>
          </w:p>
        </w:tc>
      </w:tr>
      <w:tr w:rsidR="00F717E5" w:rsidRPr="00724B85" w:rsidTr="008D7CDE">
        <w:tc>
          <w:tcPr>
            <w:tcW w:w="147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5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F717E5" w:rsidRPr="005E5F5D" w:rsidRDefault="005E5F5D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591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7E5" w:rsidRPr="00724B85" w:rsidTr="008D7CDE">
        <w:tc>
          <w:tcPr>
            <w:tcW w:w="147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59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F717E5" w:rsidRPr="00EB4320" w:rsidRDefault="00EB4320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591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7E5" w:rsidRPr="00724B85" w:rsidTr="008D7CDE">
        <w:tc>
          <w:tcPr>
            <w:tcW w:w="147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659" w:type="dxa"/>
          </w:tcPr>
          <w:p w:rsidR="00F717E5" w:rsidRPr="00AC684A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F717E5" w:rsidRPr="005E5F5D" w:rsidRDefault="005E5F5D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591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717E5" w:rsidRDefault="00F717E5" w:rsidP="00F717E5">
      <w:pPr>
        <w:rPr>
          <w:rFonts w:ascii="Times New Roman" w:hAnsi="Times New Roman"/>
          <w:sz w:val="24"/>
          <w:szCs w:val="24"/>
          <w:u w:val="single"/>
        </w:rPr>
      </w:pPr>
    </w:p>
    <w:p w:rsidR="00F717E5" w:rsidRDefault="00F717E5" w:rsidP="00F717E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24B85">
        <w:rPr>
          <w:rFonts w:ascii="Times New Roman" w:hAnsi="Times New Roman"/>
          <w:sz w:val="24"/>
          <w:szCs w:val="24"/>
          <w:u w:val="single"/>
          <w:lang w:val="sr-Cyrl-CS"/>
        </w:rPr>
        <w:t>Матична школа Гаково</w:t>
      </w:r>
      <w:r w:rsidRPr="00724B85">
        <w:rPr>
          <w:rFonts w:ascii="Times New Roman" w:hAnsi="Times New Roman"/>
          <w:sz w:val="24"/>
          <w:szCs w:val="24"/>
          <w:u w:val="single"/>
        </w:rPr>
        <w:t xml:space="preserve"> V-VIII</w:t>
      </w: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25"/>
        <w:gridCol w:w="567"/>
        <w:gridCol w:w="2127"/>
        <w:gridCol w:w="4517"/>
      </w:tblGrid>
      <w:tr w:rsidR="00F717E5" w:rsidRPr="00724B85" w:rsidTr="008D7CDE">
        <w:tc>
          <w:tcPr>
            <w:tcW w:w="8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42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717E5" w:rsidRPr="005E5F5D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5F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45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 ,Немачки језик</w:t>
            </w:r>
          </w:p>
        </w:tc>
      </w:tr>
      <w:tr w:rsidR="00F717E5" w:rsidRPr="00724B85" w:rsidTr="008D7CDE">
        <w:tc>
          <w:tcPr>
            <w:tcW w:w="8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42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717E5" w:rsidRPr="005E5F5D" w:rsidRDefault="00EB4320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5F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45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 ,Немачки језик</w:t>
            </w:r>
          </w:p>
        </w:tc>
      </w:tr>
      <w:tr w:rsidR="00F717E5" w:rsidRPr="00724B85" w:rsidTr="008D7CDE">
        <w:tc>
          <w:tcPr>
            <w:tcW w:w="8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42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717E5" w:rsidRPr="005E5F5D" w:rsidRDefault="005E5F5D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45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 ,</w:t>
            </w: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F717E5" w:rsidRPr="00724B85" w:rsidTr="008D7CDE">
        <w:tc>
          <w:tcPr>
            <w:tcW w:w="8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42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717E5" w:rsidRPr="005E5F5D" w:rsidRDefault="005E5F5D" w:rsidP="008D7C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4517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 ,</w:t>
            </w: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Немачки језик</w:t>
            </w:r>
          </w:p>
        </w:tc>
      </w:tr>
    </w:tbl>
    <w:p w:rsidR="00F717E5" w:rsidRPr="00724B85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17E5" w:rsidRDefault="00F717E5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CE57A2" w:rsidRDefault="00CE57A2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CE57A2" w:rsidRPr="00724B85" w:rsidRDefault="00CE57A2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724B85">
        <w:rPr>
          <w:rFonts w:ascii="Times New Roman" w:hAnsi="Times New Roman"/>
          <w:sz w:val="24"/>
          <w:szCs w:val="24"/>
          <w:u w:val="single"/>
          <w:lang w:val="sr-Cyrl-CS"/>
        </w:rPr>
        <w:lastRenderedPageBreak/>
        <w:t xml:space="preserve">Бројно стање ученика уназад </w:t>
      </w:r>
    </w:p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8"/>
        <w:gridCol w:w="4229"/>
      </w:tblGrid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Школска година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Укупан број ученика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2010/2011.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163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2011/2012.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158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2012/2013.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155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2013/2014.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154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2014/2015.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138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2015/2016.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119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2016/2017.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Pr="00724B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2017/2018.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104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2018/2019.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87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2019/2020.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84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2020/2021.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83</w:t>
            </w:r>
          </w:p>
        </w:tc>
      </w:tr>
      <w:tr w:rsidR="00F717E5" w:rsidRPr="00724B85" w:rsidTr="008D7CDE">
        <w:tc>
          <w:tcPr>
            <w:tcW w:w="4228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2021/2022.</w:t>
            </w:r>
          </w:p>
        </w:tc>
        <w:tc>
          <w:tcPr>
            <w:tcW w:w="4229" w:type="dxa"/>
            <w:shd w:val="clear" w:color="auto" w:fill="auto"/>
          </w:tcPr>
          <w:p w:rsidR="00F717E5" w:rsidRPr="00724B8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86</w:t>
            </w:r>
          </w:p>
        </w:tc>
      </w:tr>
      <w:tr w:rsidR="00EB4320" w:rsidRPr="00724B85" w:rsidTr="008D7CDE">
        <w:tc>
          <w:tcPr>
            <w:tcW w:w="4228" w:type="dxa"/>
            <w:shd w:val="clear" w:color="auto" w:fill="auto"/>
          </w:tcPr>
          <w:p w:rsidR="00EB4320" w:rsidRDefault="00EB4320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2022/2023.</w:t>
            </w:r>
          </w:p>
        </w:tc>
        <w:tc>
          <w:tcPr>
            <w:tcW w:w="4229" w:type="dxa"/>
            <w:shd w:val="clear" w:color="auto" w:fill="auto"/>
          </w:tcPr>
          <w:p w:rsidR="00EB4320" w:rsidRDefault="00EB4320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91</w:t>
            </w:r>
          </w:p>
        </w:tc>
      </w:tr>
    </w:tbl>
    <w:p w:rsidR="00F717E5" w:rsidRPr="00724B85" w:rsidRDefault="00F717E5" w:rsidP="00F717E5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Oбрaзoвнo – вaспитни рaд шкoлe</w:t>
      </w:r>
    </w:p>
    <w:p w:rsidR="00F717E5" w:rsidRPr="00724B85" w:rsidRDefault="00F717E5" w:rsidP="00F717E5">
      <w:pPr>
        <w:jc w:val="both"/>
        <w:rPr>
          <w:rFonts w:ascii="Times New Roman" w:hAnsi="Times New Roman"/>
          <w:i/>
          <w:sz w:val="24"/>
          <w:szCs w:val="24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          Oбрaзoвнo-вaспитни рaд шкoлe je у цeлoсти oствaрeн у склaду сa плaнирaним Гoдишњим п</w:t>
      </w:r>
      <w:r w:rsidRPr="00724B85">
        <w:rPr>
          <w:rFonts w:ascii="Times New Roman" w:hAnsi="Times New Roman"/>
          <w:sz w:val="24"/>
          <w:szCs w:val="24"/>
          <w:lang w:val="sr-Cyrl-CS"/>
        </w:rPr>
        <w:t>ланом</w:t>
      </w:r>
      <w:r w:rsidRPr="00724B85">
        <w:rPr>
          <w:rFonts w:ascii="Times New Roman" w:hAnsi="Times New Roman"/>
          <w:sz w:val="24"/>
          <w:szCs w:val="24"/>
        </w:rPr>
        <w:t xml:space="preserve"> рaдa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>
        <w:rPr>
          <w:rFonts w:ascii="Times New Roman" w:hAnsi="Times New Roman"/>
          <w:sz w:val="24"/>
          <w:szCs w:val="24"/>
          <w:lang w:val="sr-Cyrl-CS"/>
        </w:rPr>
        <w:t xml:space="preserve"> и шко</w:t>
      </w:r>
      <w:r w:rsidR="0039766B">
        <w:rPr>
          <w:rFonts w:ascii="Times New Roman" w:hAnsi="Times New Roman"/>
          <w:sz w:val="24"/>
          <w:szCs w:val="24"/>
          <w:lang w:val="sr-Cyrl-CS"/>
        </w:rPr>
        <w:t>лским календаром за школску 2022/2023</w:t>
      </w:r>
      <w:r>
        <w:rPr>
          <w:rFonts w:ascii="Times New Roman" w:hAnsi="Times New Roman"/>
          <w:sz w:val="24"/>
          <w:szCs w:val="24"/>
          <w:lang w:val="sr-Cyrl-CS"/>
        </w:rPr>
        <w:t xml:space="preserve">. годину за Аутономну покрајну Војводину, који је измењен </w:t>
      </w:r>
      <w:r w:rsidR="0039766B">
        <w:rPr>
          <w:rFonts w:ascii="Times New Roman" w:hAnsi="Times New Roman"/>
          <w:sz w:val="24"/>
        </w:rPr>
        <w:t>4.6.2023</w:t>
      </w:r>
      <w:r w:rsidRPr="006737F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год</w:t>
      </w:r>
      <w:r w:rsidR="0039766B">
        <w:rPr>
          <w:rFonts w:ascii="Times New Roman" w:hAnsi="Times New Roman"/>
          <w:sz w:val="24"/>
        </w:rPr>
        <w:t>ине, када је дошло до с</w:t>
      </w:r>
      <w:r w:rsidR="008A098A">
        <w:rPr>
          <w:rFonts w:ascii="Times New Roman" w:hAnsi="Times New Roman"/>
          <w:sz w:val="24"/>
        </w:rPr>
        <w:t>к</w:t>
      </w:r>
      <w:r w:rsidR="0039766B">
        <w:rPr>
          <w:rFonts w:ascii="Times New Roman" w:hAnsi="Times New Roman"/>
          <w:sz w:val="24"/>
        </w:rPr>
        <w:t>раћења школске године</w:t>
      </w:r>
      <w:r>
        <w:rPr>
          <w:rFonts w:ascii="Times New Roman" w:hAnsi="Times New Roman"/>
          <w:sz w:val="24"/>
        </w:rPr>
        <w:t xml:space="preserve">. </w:t>
      </w:r>
    </w:p>
    <w:p w:rsidR="00F717E5" w:rsidRDefault="00F717E5" w:rsidP="00F717E5">
      <w:pPr>
        <w:jc w:val="both"/>
        <w:rPr>
          <w:rFonts w:ascii="Times New Roman" w:hAnsi="Times New Roman"/>
          <w:sz w:val="24"/>
        </w:rPr>
      </w:pP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  <w:r w:rsidRPr="00742800">
        <w:rPr>
          <w:b/>
          <w:bCs/>
          <w:lang w:val="ru-RU"/>
        </w:rPr>
        <w:t>Први квартал (43 дана):</w:t>
      </w:r>
      <w:r w:rsidR="00A845BA">
        <w:rPr>
          <w:lang w:val="ru-RU"/>
        </w:rPr>
        <w:t>од 1. 9.2022. до 26.10.2022</w:t>
      </w:r>
      <w:r w:rsidRPr="00742800">
        <w:rPr>
          <w:lang w:val="ru-RU"/>
        </w:rPr>
        <w:t>. године</w:t>
      </w: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  <w:r w:rsidRPr="00742800">
        <w:rPr>
          <w:b/>
          <w:bCs/>
          <w:lang w:val="ru-RU"/>
        </w:rPr>
        <w:t>Други квартал (36 дана):</w:t>
      </w:r>
      <w:r w:rsidR="00A845BA">
        <w:rPr>
          <w:lang w:val="ru-RU"/>
        </w:rPr>
        <w:t>од 27.10.2022.  до 23.12.2022</w:t>
      </w:r>
      <w:r w:rsidRPr="00742800">
        <w:rPr>
          <w:lang w:val="ru-RU"/>
        </w:rPr>
        <w:t>. године</w:t>
      </w: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  <w:r w:rsidRPr="00742800">
        <w:rPr>
          <w:b/>
          <w:bCs/>
          <w:lang w:val="ru-RU"/>
        </w:rPr>
        <w:t>Трећи квартал (48 дана):</w:t>
      </w:r>
      <w:r w:rsidR="00A845BA">
        <w:rPr>
          <w:lang w:val="ru-RU"/>
        </w:rPr>
        <w:t>од 16. 1.2023. до  29.3.2023</w:t>
      </w:r>
      <w:r w:rsidRPr="00742800">
        <w:rPr>
          <w:lang w:val="ru-RU"/>
        </w:rPr>
        <w:t>.године</w:t>
      </w: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  <w:r w:rsidRPr="00742800">
        <w:rPr>
          <w:b/>
          <w:bCs/>
          <w:lang w:val="ru-RU"/>
        </w:rPr>
        <w:t xml:space="preserve">Четврти квартал: </w:t>
      </w:r>
      <w:r w:rsidR="00DD4CBB">
        <w:rPr>
          <w:lang w:val="ru-RU"/>
        </w:rPr>
        <w:t>од  30.3.2023. до 6.6.2023. године за ученике 8.р. (40</w:t>
      </w:r>
      <w:r w:rsidRPr="00742800">
        <w:rPr>
          <w:lang w:val="ru-RU"/>
        </w:rPr>
        <w:t xml:space="preserve"> дан</w:t>
      </w:r>
      <w:r>
        <w:t>a</w:t>
      </w:r>
      <w:r w:rsidRPr="00742800">
        <w:rPr>
          <w:lang w:val="ru-RU"/>
        </w:rPr>
        <w:t xml:space="preserve">), </w:t>
      </w:r>
    </w:p>
    <w:p w:rsidR="00F717E5" w:rsidRPr="00742800" w:rsidRDefault="00DD4CBB" w:rsidP="00F717E5">
      <w:pPr>
        <w:pStyle w:val="Default"/>
        <w:ind w:left="360"/>
        <w:jc w:val="both"/>
        <w:rPr>
          <w:lang w:val="ru-RU"/>
        </w:rPr>
      </w:pPr>
      <w:r>
        <w:rPr>
          <w:lang w:val="ru-RU"/>
        </w:rPr>
        <w:t>од 30.3.2023. до 20</w:t>
      </w:r>
      <w:r w:rsidR="00F717E5" w:rsidRPr="00742800">
        <w:rPr>
          <w:lang w:val="ru-RU"/>
        </w:rPr>
        <w:t>.6.2022. године за</w:t>
      </w:r>
      <w:r>
        <w:rPr>
          <w:lang w:val="ru-RU"/>
        </w:rPr>
        <w:t xml:space="preserve"> ученике од 1. до 7. разреда (54</w:t>
      </w:r>
      <w:r w:rsidR="00F717E5" w:rsidRPr="00742800">
        <w:rPr>
          <w:lang w:val="ru-RU"/>
        </w:rPr>
        <w:t xml:space="preserve"> дана).  </w:t>
      </w: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  <w:r w:rsidRPr="00742800">
        <w:rPr>
          <w:lang w:val="ru-RU"/>
        </w:rPr>
        <w:t>Правилником о шк</w:t>
      </w:r>
      <w:r w:rsidR="00DD4CBB">
        <w:rPr>
          <w:lang w:val="ru-RU"/>
        </w:rPr>
        <w:t>олском календару за школску 2022/2023</w:t>
      </w:r>
      <w:r w:rsidRPr="00742800">
        <w:rPr>
          <w:lang w:val="ru-RU"/>
        </w:rPr>
        <w:t>. годину прво полугодиште је почел</w:t>
      </w:r>
      <w:r w:rsidR="00DD4CBB">
        <w:rPr>
          <w:lang w:val="ru-RU"/>
        </w:rPr>
        <w:t>о 1.9.2022, а завршило се 23.12.2022</w:t>
      </w:r>
      <w:r w:rsidRPr="00742800">
        <w:rPr>
          <w:lang w:val="ru-RU"/>
        </w:rPr>
        <w:t>. године и имало је 79 наставни дан.</w:t>
      </w:r>
    </w:p>
    <w:p w:rsidR="00F717E5" w:rsidRPr="00742800" w:rsidRDefault="00DD4CBB" w:rsidP="00F717E5">
      <w:pPr>
        <w:pStyle w:val="Default"/>
        <w:ind w:left="360"/>
        <w:jc w:val="both"/>
        <w:rPr>
          <w:lang w:val="ru-RU"/>
        </w:rPr>
      </w:pPr>
      <w:r>
        <w:rPr>
          <w:lang w:val="ru-RU"/>
        </w:rPr>
        <w:t>Друго полугодиште је почело 16.1.2023. године, завршило се 6</w:t>
      </w:r>
      <w:r w:rsidR="00C7347F">
        <w:rPr>
          <w:lang w:val="ru-RU"/>
        </w:rPr>
        <w:t>.6.2023</w:t>
      </w:r>
      <w:r w:rsidR="00F717E5" w:rsidRPr="00742800">
        <w:rPr>
          <w:lang w:val="ru-RU"/>
        </w:rPr>
        <w:t xml:space="preserve">. године за ученике осмог разреда, имао је 91 наставни дан, док се за ученике од првог до седмог разреда завршило </w:t>
      </w:r>
      <w:r>
        <w:rPr>
          <w:lang w:val="ru-RU"/>
        </w:rPr>
        <w:t>такође 6</w:t>
      </w:r>
      <w:r w:rsidR="00C7347F">
        <w:rPr>
          <w:lang w:val="ru-RU"/>
        </w:rPr>
        <w:t>.6.2023</w:t>
      </w:r>
      <w:r w:rsidR="00F717E5" w:rsidRPr="00742800">
        <w:rPr>
          <w:lang w:val="ru-RU"/>
        </w:rPr>
        <w:t>. године</w:t>
      </w:r>
      <w:r>
        <w:rPr>
          <w:lang w:val="ru-RU"/>
        </w:rPr>
        <w:t xml:space="preserve"> због скраћења школске године.</w:t>
      </w:r>
    </w:p>
    <w:p w:rsidR="00F717E5" w:rsidRPr="00742800" w:rsidRDefault="00F717E5" w:rsidP="00F717E5">
      <w:pPr>
        <w:pStyle w:val="Default"/>
        <w:ind w:left="360"/>
        <w:jc w:val="both"/>
        <w:rPr>
          <w:lang w:val="ru-RU"/>
        </w:rPr>
      </w:pPr>
    </w:p>
    <w:p w:rsidR="00F717E5" w:rsidRPr="00742800" w:rsidRDefault="00F717E5" w:rsidP="00F717E5">
      <w:pPr>
        <w:pStyle w:val="NoSpacing"/>
        <w:jc w:val="both"/>
        <w:rPr>
          <w:rFonts w:ascii="Times New Roman" w:hAnsi="Times New Roman"/>
          <w:sz w:val="32"/>
          <w:szCs w:val="24"/>
          <w:lang w:val="ru-RU"/>
        </w:rPr>
      </w:pPr>
      <w:r w:rsidRPr="007428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Пробни завршни испит:</w:t>
      </w:r>
      <w:r w:rsidRPr="00742800"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DD4CBB">
        <w:rPr>
          <w:rFonts w:ascii="Times New Roman" w:hAnsi="Times New Roman"/>
          <w:sz w:val="24"/>
          <w:szCs w:val="21"/>
          <w:shd w:val="clear" w:color="auto" w:fill="FFFFFF"/>
          <w:lang w:val="ru-RU"/>
        </w:rPr>
        <w:t>24. и 25.3.2023</w:t>
      </w:r>
      <w:r w:rsidRPr="00742800">
        <w:rPr>
          <w:rFonts w:ascii="Times New Roman" w:hAnsi="Times New Roman"/>
          <w:sz w:val="24"/>
          <w:szCs w:val="21"/>
          <w:shd w:val="clear" w:color="auto" w:fill="FFFFFF"/>
          <w:lang w:val="ru-RU"/>
        </w:rPr>
        <w:t xml:space="preserve">. године организован је </w:t>
      </w:r>
      <w:r w:rsidR="00DD4CBB">
        <w:rPr>
          <w:rFonts w:ascii="Times New Roman" w:hAnsi="Times New Roman"/>
          <w:sz w:val="24"/>
          <w:szCs w:val="21"/>
          <w:shd w:val="clear" w:color="auto" w:fill="FFFFFF"/>
          <w:lang w:val="ru-RU"/>
        </w:rPr>
        <w:t>пробни завршни испит. У петак 24.3.2023</w:t>
      </w:r>
      <w:r w:rsidRPr="00742800">
        <w:rPr>
          <w:rFonts w:ascii="Times New Roman" w:hAnsi="Times New Roman"/>
          <w:sz w:val="24"/>
          <w:szCs w:val="21"/>
          <w:shd w:val="clear" w:color="auto" w:fill="FFFFFF"/>
          <w:lang w:val="ru-RU"/>
        </w:rPr>
        <w:t>. годи</w:t>
      </w:r>
      <w:r w:rsidR="00DD4CBB">
        <w:rPr>
          <w:rFonts w:ascii="Times New Roman" w:hAnsi="Times New Roman"/>
          <w:sz w:val="24"/>
          <w:szCs w:val="21"/>
          <w:shd w:val="clear" w:color="auto" w:fill="FFFFFF"/>
          <w:lang w:val="ru-RU"/>
        </w:rPr>
        <w:t>не ученици у полагали матерњи језик, док су у суботу 25.3.2023. полагали математику</w:t>
      </w:r>
      <w:r w:rsidRPr="00742800">
        <w:rPr>
          <w:rFonts w:ascii="Times New Roman" w:hAnsi="Times New Roman"/>
          <w:sz w:val="24"/>
          <w:szCs w:val="21"/>
          <w:shd w:val="clear" w:color="auto" w:fill="FFFFFF"/>
          <w:lang w:val="ru-RU"/>
        </w:rPr>
        <w:t xml:space="preserve"> и комбиновани тест. </w:t>
      </w:r>
    </w:p>
    <w:p w:rsidR="00F717E5" w:rsidRPr="00742800" w:rsidRDefault="00F717E5" w:rsidP="00F717E5">
      <w:pPr>
        <w:pStyle w:val="NoSpacing"/>
        <w:jc w:val="both"/>
        <w:rPr>
          <w:rFonts w:ascii="Times New Roman" w:hAnsi="Times New Roman"/>
          <w:b/>
          <w:sz w:val="24"/>
          <w:u w:val="thick"/>
          <w:lang w:val="ru-RU"/>
        </w:rPr>
      </w:pPr>
    </w:p>
    <w:p w:rsidR="00F717E5" w:rsidRPr="00603B60" w:rsidRDefault="0054273A" w:rsidP="00F717E5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603B60">
        <w:rPr>
          <w:rFonts w:ascii="Times New Roman" w:hAnsi="Times New Roman"/>
          <w:b/>
          <w:sz w:val="24"/>
          <w:szCs w:val="24"/>
          <w:lang w:val="ru-RU"/>
        </w:rPr>
        <w:t>28</w:t>
      </w:r>
      <w:r w:rsidR="00F717E5" w:rsidRPr="00603B60">
        <w:rPr>
          <w:rFonts w:ascii="Times New Roman" w:hAnsi="Times New Roman"/>
          <w:b/>
          <w:sz w:val="24"/>
          <w:szCs w:val="24"/>
          <w:lang w:val="ru-RU"/>
        </w:rPr>
        <w:t>.6.2022.године-</w:t>
      </w:r>
      <w:r w:rsidR="00F717E5" w:rsidRPr="00603B60">
        <w:rPr>
          <w:rFonts w:ascii="Times New Roman" w:hAnsi="Times New Roman"/>
          <w:sz w:val="24"/>
          <w:szCs w:val="24"/>
          <w:lang w:val="ru-RU"/>
        </w:rPr>
        <w:t xml:space="preserve"> У холу школе организованаје </w:t>
      </w:r>
      <w:r w:rsidR="00F717E5" w:rsidRPr="00603B60">
        <w:rPr>
          <w:rFonts w:ascii="Times New Roman" w:hAnsi="Times New Roman"/>
          <w:b/>
          <w:sz w:val="24"/>
          <w:szCs w:val="24"/>
          <w:lang w:val="ru-RU"/>
        </w:rPr>
        <w:t xml:space="preserve">свечана додела </w:t>
      </w:r>
      <w:r w:rsidR="00F717E5" w:rsidRPr="00603B60">
        <w:rPr>
          <w:rFonts w:ascii="Times New Roman" w:hAnsi="Times New Roman"/>
          <w:sz w:val="24"/>
          <w:szCs w:val="24"/>
          <w:lang w:val="ru-RU"/>
        </w:rPr>
        <w:t>сведочанстава, Посебних и Вукових диплома, диплома за одличан успех и примерно владање, као и прослава мале матуре.</w:t>
      </w:r>
    </w:p>
    <w:p w:rsidR="00F717E5" w:rsidRPr="00DD4CBB" w:rsidRDefault="00DD4CBB" w:rsidP="00F717E5">
      <w:pPr>
        <w:pStyle w:val="NoSpacing"/>
        <w:numPr>
          <w:ilvl w:val="0"/>
          <w:numId w:val="27"/>
        </w:numPr>
        <w:jc w:val="both"/>
        <w:rPr>
          <w:lang w:val="ru-RU"/>
        </w:rPr>
      </w:pPr>
      <w:r w:rsidRPr="00DD4CBB">
        <w:rPr>
          <w:rFonts w:ascii="Times New Roman" w:hAnsi="Times New Roman"/>
          <w:b/>
          <w:sz w:val="24"/>
          <w:szCs w:val="24"/>
          <w:lang w:val="ru-RU"/>
        </w:rPr>
        <w:t>Од 21. до 23.6.2023</w:t>
      </w:r>
      <w:r w:rsidR="00F717E5" w:rsidRPr="00DD4CBB">
        <w:rPr>
          <w:rFonts w:ascii="Times New Roman" w:hAnsi="Times New Roman"/>
          <w:b/>
          <w:sz w:val="24"/>
          <w:szCs w:val="24"/>
          <w:lang w:val="ru-RU"/>
        </w:rPr>
        <w:t xml:space="preserve">. године – </w:t>
      </w:r>
      <w:r w:rsidR="00F717E5" w:rsidRPr="00DD4CBB">
        <w:rPr>
          <w:rFonts w:ascii="Times New Roman" w:hAnsi="Times New Roman"/>
          <w:sz w:val="24"/>
          <w:szCs w:val="24"/>
          <w:lang w:val="ru-RU"/>
        </w:rPr>
        <w:t xml:space="preserve">Реализација завршног испита у </w:t>
      </w:r>
      <w:r>
        <w:rPr>
          <w:rFonts w:ascii="Times New Roman" w:hAnsi="Times New Roman"/>
          <w:sz w:val="24"/>
          <w:szCs w:val="24"/>
          <w:lang w:val="ru-RU"/>
        </w:rPr>
        <w:t>матичној основној школи «Лаза Костић» у Гакову.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lastRenderedPageBreak/>
        <w:t>Предмети реализовани наставним  планом за први циклус основног образовања и васпитања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6246"/>
      </w:tblGrid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Предмети-обавезни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 језик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Свет око нас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Природа и друштво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Ликовна култура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Музичка култура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Физичко и здравствено васпитање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Дигитални свет</w:t>
            </w:r>
          </w:p>
        </w:tc>
      </w:tr>
      <w:tr w:rsidR="00F717E5" w:rsidRPr="00724B85" w:rsidTr="008D7CDE">
        <w:tc>
          <w:tcPr>
            <w:tcW w:w="7905" w:type="dxa"/>
            <w:gridSpan w:val="2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Изборни предмети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4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Верска настава/Грађанско васпитање</w:t>
            </w:r>
          </w:p>
        </w:tc>
      </w:tr>
      <w:tr w:rsidR="00F717E5" w:rsidRPr="00724B85" w:rsidTr="008D7CDE">
        <w:tc>
          <w:tcPr>
            <w:tcW w:w="165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46" w:type="dxa"/>
          </w:tcPr>
          <w:p w:rsidR="00F717E5" w:rsidRPr="00A16E3D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E3D">
              <w:rPr>
                <w:rFonts w:ascii="Times New Roman" w:hAnsi="Times New Roman"/>
                <w:sz w:val="24"/>
                <w:szCs w:val="24"/>
              </w:rPr>
              <w:t>Пројектна настава</w:t>
            </w:r>
          </w:p>
        </w:tc>
      </w:tr>
    </w:tbl>
    <w:p w:rsidR="00F717E5" w:rsidRDefault="00F717E5" w:rsidP="00F717E5">
      <w:pPr>
        <w:jc w:val="both"/>
        <w:rPr>
          <w:rFonts w:ascii="Times New Roman" w:hAnsi="Times New Roman"/>
          <w:sz w:val="24"/>
          <w:szCs w:val="24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Предмети реализовани наставним  планом за други  циклус основног образовања и васпитања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999"/>
      </w:tblGrid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Предмети-обавезни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Српски језик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књижевност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Ликовна култура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Музичка култура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Историја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Географија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Биологија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Хемија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Информатика и рачунарство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Физичко и здравствено васпитање</w:t>
            </w:r>
          </w:p>
        </w:tc>
      </w:tr>
      <w:tr w:rsidR="00F717E5" w:rsidRPr="00E03E57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99" w:type="dxa"/>
          </w:tcPr>
          <w:p w:rsidR="00F717E5" w:rsidRPr="00742800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2800">
              <w:rPr>
                <w:rFonts w:ascii="Times New Roman" w:hAnsi="Times New Roman"/>
                <w:sz w:val="24"/>
                <w:szCs w:val="24"/>
                <w:lang w:val="ru-RU"/>
              </w:rPr>
              <w:t>Обавезна физичка активност (само у првом полугодишту)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 xml:space="preserve">Техника и технологија </w:t>
            </w:r>
          </w:p>
        </w:tc>
      </w:tr>
      <w:tr w:rsidR="00F717E5" w:rsidRPr="00724B85" w:rsidTr="008D7CDE">
        <w:tc>
          <w:tcPr>
            <w:tcW w:w="8525" w:type="dxa"/>
            <w:gridSpan w:val="2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Изборни предмети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Верска настава/Грађанско васпитање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99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Страни језик/немачки језик</w:t>
            </w:r>
          </w:p>
        </w:tc>
      </w:tr>
      <w:tr w:rsidR="00F717E5" w:rsidRPr="00724B85" w:rsidTr="008D7CDE">
        <w:tc>
          <w:tcPr>
            <w:tcW w:w="8525" w:type="dxa"/>
            <w:gridSpan w:val="2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Слободне активности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99" w:type="dxa"/>
          </w:tcPr>
          <w:p w:rsidR="00F717E5" w:rsidRPr="00DD4CBB" w:rsidRDefault="00DD4CB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Домаћинство</w:t>
            </w:r>
          </w:p>
        </w:tc>
      </w:tr>
      <w:tr w:rsidR="00F717E5" w:rsidRPr="00724B85" w:rsidTr="008D7CDE">
        <w:tc>
          <w:tcPr>
            <w:tcW w:w="1526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99" w:type="dxa"/>
          </w:tcPr>
          <w:p w:rsidR="00F717E5" w:rsidRPr="00DD4CBB" w:rsidRDefault="00DD4CB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Вежбањем до здравља</w:t>
            </w:r>
          </w:p>
        </w:tc>
      </w:tr>
    </w:tbl>
    <w:p w:rsidR="00FC4024" w:rsidRPr="00FC4024" w:rsidRDefault="00FC4024" w:rsidP="00F717E5">
      <w:pPr>
        <w:jc w:val="both"/>
        <w:rPr>
          <w:rFonts w:ascii="Times New Roman" w:hAnsi="Times New Roman"/>
          <w:sz w:val="24"/>
          <w:szCs w:val="24"/>
        </w:rPr>
      </w:pPr>
    </w:p>
    <w:p w:rsidR="00603B60" w:rsidRDefault="00603B60" w:rsidP="00F717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3B60" w:rsidRDefault="00603B60" w:rsidP="00F717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17E5" w:rsidRPr="00ED635F" w:rsidRDefault="00F717E5" w:rsidP="00F717E5">
      <w:pPr>
        <w:jc w:val="center"/>
        <w:rPr>
          <w:rFonts w:ascii="Times New Roman" w:hAnsi="Times New Roman"/>
          <w:b/>
          <w:sz w:val="24"/>
          <w:szCs w:val="24"/>
        </w:rPr>
      </w:pPr>
      <w:r w:rsidRPr="00ED635F">
        <w:rPr>
          <w:rFonts w:ascii="Times New Roman" w:hAnsi="Times New Roman"/>
          <w:b/>
          <w:sz w:val="24"/>
          <w:szCs w:val="24"/>
        </w:rPr>
        <w:lastRenderedPageBreak/>
        <w:t>Кадровска структура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68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4080"/>
        <w:gridCol w:w="3722"/>
      </w:tblGrid>
      <w:tr w:rsidR="00F717E5" w:rsidRPr="00724B85" w:rsidTr="008D7CDE">
        <w:tc>
          <w:tcPr>
            <w:tcW w:w="884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Р.бр.</w:t>
            </w: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Прeзимe и имe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Нaзив прeдмeтa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Стојковић Бранкица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Тамара Глогиња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Cрпски jeзик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Адријана Бачић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Тања Беретић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Eнглeски jeзик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Александар Аћимовић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Mузичкa култура</w:t>
            </w:r>
          </w:p>
        </w:tc>
      </w:tr>
      <w:tr w:rsidR="00F717E5" w:rsidRPr="00724B85" w:rsidTr="008D7CDE">
        <w:trPr>
          <w:trHeight w:val="3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Мирко Ђуричић</w:t>
            </w:r>
          </w:p>
        </w:tc>
        <w:tc>
          <w:tcPr>
            <w:tcW w:w="3722" w:type="dxa"/>
          </w:tcPr>
          <w:p w:rsidR="00F717E5" w:rsidRPr="00724B85" w:rsidRDefault="008B5B79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Физика</w:t>
            </w:r>
          </w:p>
        </w:tc>
      </w:tr>
      <w:tr w:rsidR="00F717E5" w:rsidRPr="00724B85" w:rsidTr="008D7CDE">
        <w:trPr>
          <w:trHeight w:val="3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Мирко Ђуричић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Техника и технологија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</w:tcPr>
          <w:p w:rsidR="00F717E5" w:rsidRPr="00724B85" w:rsidRDefault="00FC4024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Марко Буловић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Kнeжeвић Дрaгицa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Гeoгрaфиja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Kнeжeвић  Дрaгицa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Истoриja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Зорица Саџак</w:t>
            </w:r>
          </w:p>
        </w:tc>
        <w:tc>
          <w:tcPr>
            <w:tcW w:w="3722" w:type="dxa"/>
            <w:vAlign w:val="center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Биологија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Мирољуб Бјелетић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Хeмиja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Жигић Немања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Обавезна физичка активност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Жигић Немања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Физичко и здравствено васпитање</w:t>
            </w:r>
          </w:p>
        </w:tc>
      </w:tr>
      <w:tr w:rsidR="00F717E5" w:rsidRPr="0054273A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:rsidR="00F717E5" w:rsidRPr="0054273A" w:rsidRDefault="0054273A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4273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Никола Ступар, замена о. </w:t>
            </w:r>
            <w:r w:rsidR="00FC4024" w:rsidRPr="0054273A">
              <w:rPr>
                <w:rFonts w:ascii="Times New Roman" w:hAnsi="Times New Roman"/>
                <w:sz w:val="24"/>
                <w:szCs w:val="24"/>
                <w:lang w:val="sr-Cyrl-CS"/>
              </w:rPr>
              <w:t>Мирко Божић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  <w:t>Православни катихизис</w:t>
            </w:r>
          </w:p>
        </w:tc>
      </w:tr>
      <w:tr w:rsidR="00F717E5" w:rsidRPr="0054273A" w:rsidTr="008D7CDE">
        <w:trPr>
          <w:trHeight w:val="5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Тина Тркуља</w:t>
            </w:r>
          </w:p>
        </w:tc>
        <w:tc>
          <w:tcPr>
            <w:tcW w:w="3722" w:type="dxa"/>
            <w:vAlign w:val="center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F717E5" w:rsidRPr="0054273A" w:rsidTr="008D7CDE">
        <w:tc>
          <w:tcPr>
            <w:tcW w:w="884" w:type="dxa"/>
            <w:vAlign w:val="center"/>
          </w:tcPr>
          <w:p w:rsidR="00F717E5" w:rsidRPr="0054273A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F717E5" w:rsidRPr="0054273A" w:rsidRDefault="00F717E5" w:rsidP="008D7CD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273A">
              <w:rPr>
                <w:rFonts w:ascii="Times New Roman" w:hAnsi="Times New Roman"/>
                <w:sz w:val="24"/>
                <w:szCs w:val="24"/>
                <w:lang w:val="ru-RU"/>
              </w:rPr>
              <w:t>Снежана Крагуљац</w:t>
            </w:r>
          </w:p>
        </w:tc>
        <w:tc>
          <w:tcPr>
            <w:tcW w:w="3722" w:type="dxa"/>
          </w:tcPr>
          <w:p w:rsidR="00F717E5" w:rsidRPr="0054273A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54273A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Разредна настава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54273A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Сања Милетић Ковач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u w:val="none"/>
              </w:rPr>
              <w:t>Разредна настава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C4024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Ђурђица Ђурић</w:t>
            </w:r>
            <w:r w:rsidR="00F717E5"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u w:val="none"/>
              </w:rPr>
              <w:t>Разредна настава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Гроздић Марија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u w:val="none"/>
              </w:rPr>
              <w:t>Продужени боравак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Драгица Тодорчевић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u w:val="none"/>
              </w:rPr>
              <w:t>Разредна настава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vAlign w:val="center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Сања Хорват</w:t>
            </w:r>
          </w:p>
        </w:tc>
        <w:tc>
          <w:tcPr>
            <w:tcW w:w="3722" w:type="dxa"/>
            <w:vAlign w:val="center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FC4024" w:rsidRPr="00724B85" w:rsidTr="008D7CDE">
        <w:tc>
          <w:tcPr>
            <w:tcW w:w="884" w:type="dxa"/>
            <w:vAlign w:val="center"/>
          </w:tcPr>
          <w:p w:rsidR="00FC4024" w:rsidRPr="00724B85" w:rsidRDefault="00FC4024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vAlign w:val="center"/>
          </w:tcPr>
          <w:p w:rsidR="00FC4024" w:rsidRPr="00724B85" w:rsidRDefault="00FC4024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Сања Хорват</w:t>
            </w:r>
          </w:p>
        </w:tc>
        <w:tc>
          <w:tcPr>
            <w:tcW w:w="3722" w:type="dxa"/>
            <w:vAlign w:val="center"/>
          </w:tcPr>
          <w:p w:rsidR="00FC4024" w:rsidRPr="00724B85" w:rsidRDefault="00FC4024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Грађанско васпитање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Златко Јовановић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  <w:t>Информатика  и рачунарство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Петар Шарић</w:t>
            </w:r>
          </w:p>
        </w:tc>
        <w:tc>
          <w:tcPr>
            <w:tcW w:w="3722" w:type="dxa"/>
          </w:tcPr>
          <w:p w:rsidR="00F717E5" w:rsidRPr="00724B85" w:rsidRDefault="008B5B79" w:rsidP="008D7CDE">
            <w:pPr>
              <w:pStyle w:val="Heading1"/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  <w:t>Р</w:t>
            </w:r>
            <w:r w:rsidR="00F717E5" w:rsidRPr="00724B85">
              <w:rPr>
                <w:rFonts w:ascii="Times New Roman" w:hAnsi="Times New Roman"/>
                <w:sz w:val="24"/>
                <w:szCs w:val="24"/>
                <w:u w:val="none"/>
                <w:lang w:val="sr-Cyrl-CS"/>
              </w:rPr>
              <w:t>азредна настава</w:t>
            </w:r>
          </w:p>
        </w:tc>
      </w:tr>
    </w:tbl>
    <w:p w:rsidR="00F717E5" w:rsidRDefault="00F717E5" w:rsidP="00F717E5">
      <w:pPr>
        <w:jc w:val="both"/>
        <w:rPr>
          <w:rFonts w:ascii="Times New Roman" w:hAnsi="Times New Roman"/>
          <w:sz w:val="24"/>
          <w:szCs w:val="24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Настава је  нест</w:t>
      </w:r>
      <w:r w:rsidR="00390421">
        <w:rPr>
          <w:rFonts w:ascii="Times New Roman" w:hAnsi="Times New Roman"/>
          <w:sz w:val="24"/>
          <w:szCs w:val="24"/>
          <w:lang w:val="ru-RU"/>
        </w:rPr>
        <w:t>ручно заступљена  из математике</w:t>
      </w:r>
      <w:r w:rsidRPr="00742800">
        <w:rPr>
          <w:rFonts w:ascii="Times New Roman" w:hAnsi="Times New Roman"/>
          <w:sz w:val="24"/>
          <w:szCs w:val="24"/>
          <w:lang w:val="ru-RU"/>
        </w:rPr>
        <w:t>,</w:t>
      </w:r>
      <w:r w:rsidR="00390421">
        <w:rPr>
          <w:rFonts w:ascii="Times New Roman" w:hAnsi="Times New Roman"/>
          <w:sz w:val="24"/>
          <w:szCs w:val="24"/>
          <w:lang w:val="ru-RU"/>
        </w:rPr>
        <w:t xml:space="preserve"> физике, </w:t>
      </w:r>
      <w:r w:rsidRPr="00742800">
        <w:rPr>
          <w:rFonts w:ascii="Times New Roman" w:hAnsi="Times New Roman"/>
          <w:sz w:val="24"/>
          <w:szCs w:val="24"/>
          <w:lang w:val="ru-RU"/>
        </w:rPr>
        <w:t>технике и технологије, немачког језика и енглеског језика код ученика нижих разреда.</w:t>
      </w:r>
    </w:p>
    <w:p w:rsidR="00F717E5" w:rsidRPr="00742800" w:rsidRDefault="00F717E5" w:rsidP="00F717E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Кадровска структура</w:t>
      </w:r>
      <w:r w:rsidR="003904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-</w:t>
      </w:r>
      <w:r w:rsidR="003904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ненаставно и помоћно особље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868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4080"/>
        <w:gridCol w:w="3722"/>
      </w:tblGrid>
      <w:tr w:rsidR="00F717E5" w:rsidRPr="00724B85" w:rsidTr="008D7CDE">
        <w:tc>
          <w:tcPr>
            <w:tcW w:w="884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Р.бр.</w:t>
            </w: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Прeзимe и имe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Радно место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Сњежана Стојановић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Слободан Кановић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</w:tr>
      <w:tr w:rsidR="00F717E5" w:rsidRPr="00724B85" w:rsidTr="008D7CDE"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Зорица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Бојин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B85">
              <w:rPr>
                <w:rFonts w:ascii="Times New Roman" w:hAnsi="Times New Roman"/>
                <w:sz w:val="24"/>
                <w:szCs w:val="24"/>
              </w:rPr>
              <w:t>Координатор административно финансијских послова</w:t>
            </w:r>
          </w:p>
        </w:tc>
      </w:tr>
      <w:tr w:rsidR="00F717E5" w:rsidRPr="00603B60" w:rsidTr="008D7CDE">
        <w:trPr>
          <w:trHeight w:val="3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603B60" w:rsidRDefault="00603B60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>Кристина Бајуновић</w:t>
            </w:r>
          </w:p>
          <w:p w:rsidR="00603B60" w:rsidRPr="00603B60" w:rsidRDefault="00603B60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03B60" w:rsidRPr="00603B60" w:rsidRDefault="00603B60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>Нина Мандић</w:t>
            </w:r>
          </w:p>
        </w:tc>
        <w:tc>
          <w:tcPr>
            <w:tcW w:w="3722" w:type="dxa"/>
          </w:tcPr>
          <w:p w:rsidR="00F717E5" w:rsidRPr="00603B60" w:rsidRDefault="00603B60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>Педагог (од 31.8.2022</w:t>
            </w:r>
            <w:r w:rsidR="00F717E5"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 28.2.2023.</w:t>
            </w:r>
            <w:r w:rsidR="00F717E5"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  <w:p w:rsidR="00F717E5" w:rsidRPr="00603B60" w:rsidRDefault="00603B60" w:rsidP="008D7CD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03B60">
              <w:rPr>
                <w:rFonts w:ascii="Times New Roman" w:hAnsi="Times New Roman"/>
                <w:sz w:val="24"/>
                <w:szCs w:val="24"/>
                <w:lang w:val="sr-Cyrl-CS"/>
              </w:rPr>
              <w:t>Педагог (од 1.3.2023)</w:t>
            </w:r>
          </w:p>
        </w:tc>
      </w:tr>
      <w:tr w:rsidR="00F717E5" w:rsidRPr="00603B60" w:rsidTr="008D7CDE">
        <w:trPr>
          <w:trHeight w:val="365"/>
        </w:trPr>
        <w:tc>
          <w:tcPr>
            <w:tcW w:w="884" w:type="dxa"/>
            <w:vAlign w:val="center"/>
          </w:tcPr>
          <w:p w:rsidR="00F717E5" w:rsidRPr="00603B60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Биљана Томић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Сервирка/спремачица</w:t>
            </w:r>
          </w:p>
        </w:tc>
      </w:tr>
      <w:tr w:rsidR="00F717E5" w:rsidRPr="00603B60" w:rsidTr="008D7CDE">
        <w:trPr>
          <w:trHeight w:val="365"/>
        </w:trPr>
        <w:tc>
          <w:tcPr>
            <w:tcW w:w="884" w:type="dxa"/>
            <w:vAlign w:val="center"/>
          </w:tcPr>
          <w:p w:rsidR="00F717E5" w:rsidRPr="00603B60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Бранка Ђаковић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Спремачица</w:t>
            </w:r>
          </w:p>
        </w:tc>
      </w:tr>
      <w:tr w:rsidR="00F717E5" w:rsidRPr="00603B60" w:rsidTr="008D7CDE">
        <w:trPr>
          <w:trHeight w:val="365"/>
        </w:trPr>
        <w:tc>
          <w:tcPr>
            <w:tcW w:w="884" w:type="dxa"/>
            <w:vAlign w:val="center"/>
          </w:tcPr>
          <w:p w:rsidR="00F717E5" w:rsidRPr="00603B60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Снежана Деспот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Спремачица</w:t>
            </w:r>
          </w:p>
        </w:tc>
      </w:tr>
      <w:tr w:rsidR="00F717E5" w:rsidRPr="00724B85" w:rsidTr="008D7CDE">
        <w:trPr>
          <w:trHeight w:val="365"/>
        </w:trPr>
        <w:tc>
          <w:tcPr>
            <w:tcW w:w="884" w:type="dxa"/>
            <w:vAlign w:val="center"/>
          </w:tcPr>
          <w:p w:rsidR="00F717E5" w:rsidRPr="00603B60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Александар  Лескур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Домар </w:t>
            </w: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,мајстор одржавања/спремач</w:t>
            </w:r>
          </w:p>
        </w:tc>
      </w:tr>
      <w:tr w:rsidR="00F717E5" w:rsidRPr="00724B85" w:rsidTr="008D7CDE">
        <w:trPr>
          <w:trHeight w:val="3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Милан Добре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Домар,мајстор одржавања</w:t>
            </w:r>
          </w:p>
        </w:tc>
      </w:tr>
      <w:tr w:rsidR="00F717E5" w:rsidRPr="00724B85" w:rsidTr="008D7CDE">
        <w:trPr>
          <w:trHeight w:val="3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Јовица Међеши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Курир /спремач</w:t>
            </w:r>
          </w:p>
        </w:tc>
      </w:tr>
      <w:tr w:rsidR="00F717E5" w:rsidRPr="00724B85" w:rsidTr="008D7CDE">
        <w:trPr>
          <w:trHeight w:val="365"/>
        </w:trPr>
        <w:tc>
          <w:tcPr>
            <w:tcW w:w="884" w:type="dxa"/>
            <w:vAlign w:val="center"/>
          </w:tcPr>
          <w:p w:rsidR="00F717E5" w:rsidRPr="00724B85" w:rsidRDefault="00F717E5" w:rsidP="008D7CDE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Јадранка Везмар</w:t>
            </w:r>
          </w:p>
        </w:tc>
        <w:tc>
          <w:tcPr>
            <w:tcW w:w="3722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sz w:val="24"/>
                <w:szCs w:val="24"/>
                <w:lang w:val="sr-Cyrl-CS"/>
              </w:rPr>
              <w:t>Спремачица-подручна школа</w:t>
            </w:r>
          </w:p>
        </w:tc>
      </w:tr>
    </w:tbl>
    <w:p w:rsidR="00F717E5" w:rsidRPr="00742800" w:rsidRDefault="00F717E5" w:rsidP="00603B60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717E5" w:rsidRPr="00742800" w:rsidRDefault="00F717E5" w:rsidP="00F717E5">
      <w:pPr>
        <w:ind w:firstLine="720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A3B59">
        <w:rPr>
          <w:rFonts w:ascii="Times New Roman" w:hAnsi="Times New Roman"/>
          <w:b/>
          <w:sz w:val="24"/>
          <w:szCs w:val="24"/>
        </w:rPr>
        <w:t>K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DA3B59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т</w:t>
      </w:r>
      <w:r w:rsidRPr="00DA3B59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њ</w:t>
      </w:r>
      <w:r w:rsidRPr="00DA3B59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бр</w:t>
      </w:r>
      <w:r w:rsidRPr="00DA3B59">
        <w:rPr>
          <w:rFonts w:ascii="Times New Roman" w:hAnsi="Times New Roman"/>
          <w:b/>
          <w:sz w:val="24"/>
          <w:szCs w:val="24"/>
        </w:rPr>
        <w:t>oja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уч</w:t>
      </w:r>
      <w:r w:rsidRPr="00DA3B59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ник</w:t>
      </w:r>
      <w:r w:rsidRPr="00DA3B59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у шк</w:t>
      </w:r>
      <w:r w:rsidRPr="00DA3B59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ли</w:t>
      </w:r>
      <w:r w:rsidRPr="00DA3B59">
        <w:rPr>
          <w:rFonts w:ascii="Times New Roman" w:hAnsi="Times New Roman"/>
          <w:b/>
          <w:sz w:val="24"/>
          <w:szCs w:val="24"/>
          <w:lang w:val="sr-Cyrl-CS"/>
        </w:rPr>
        <w:t xml:space="preserve"> у 202</w:t>
      </w:r>
      <w:r w:rsidR="00390421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A3B59">
        <w:rPr>
          <w:rFonts w:ascii="Times New Roman" w:hAnsi="Times New Roman"/>
          <w:b/>
          <w:sz w:val="24"/>
          <w:szCs w:val="24"/>
          <w:lang w:val="sr-Cyrl-CS"/>
        </w:rPr>
        <w:t>/20</w:t>
      </w:r>
      <w:r w:rsidR="00390421">
        <w:rPr>
          <w:rFonts w:ascii="Times New Roman" w:hAnsi="Times New Roman"/>
          <w:b/>
          <w:sz w:val="24"/>
          <w:szCs w:val="24"/>
          <w:lang w:val="ru-RU"/>
        </w:rPr>
        <w:t>23</w:t>
      </w:r>
      <w:r w:rsidRPr="00DA3B59">
        <w:rPr>
          <w:rFonts w:ascii="Times New Roman" w:hAnsi="Times New Roman"/>
          <w:b/>
          <w:sz w:val="24"/>
          <w:szCs w:val="24"/>
          <w:lang w:val="sr-Cyrl-CS"/>
        </w:rPr>
        <w:t>. години</w:t>
      </w: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403CD1" w:rsidRDefault="00403CD1" w:rsidP="00F717E5">
      <w:pPr>
        <w:rPr>
          <w:rFonts w:ascii="Times New Roman" w:hAnsi="Times New Roman"/>
          <w:sz w:val="24"/>
          <w:szCs w:val="24"/>
          <w:lang w:val="ru-RU"/>
        </w:rPr>
      </w:pPr>
      <w:r w:rsidRPr="00403CD1">
        <w:rPr>
          <w:rFonts w:ascii="Times New Roman" w:hAnsi="Times New Roman"/>
          <w:sz w:val="24"/>
          <w:szCs w:val="24"/>
          <w:lang w:val="ru-RU"/>
        </w:rPr>
        <w:t xml:space="preserve">Током протекле школске године  </w:t>
      </w:r>
      <w:r w:rsidR="00F717E5" w:rsidRPr="00403CD1">
        <w:rPr>
          <w:rFonts w:ascii="Times New Roman" w:hAnsi="Times New Roman"/>
          <w:sz w:val="24"/>
          <w:szCs w:val="24"/>
          <w:lang w:val="ru-RU"/>
        </w:rPr>
        <w:t>три ученика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су се исписала</w:t>
      </w:r>
      <w:r w:rsidR="00F717E5" w:rsidRPr="00403CD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17E5" w:rsidRPr="00403CD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4024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  </w:t>
      </w:r>
      <w:r w:rsidRPr="00403CD1">
        <w:rPr>
          <w:rFonts w:ascii="Times New Roman" w:hAnsi="Times New Roman"/>
          <w:sz w:val="24"/>
          <w:szCs w:val="24"/>
          <w:lang w:val="ru-RU"/>
        </w:rPr>
        <w:t>У м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тичну шк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лу </w:t>
      </w:r>
      <w:r w:rsidRPr="00403CD1">
        <w:rPr>
          <w:rFonts w:ascii="Times New Roman" w:hAnsi="Times New Roman"/>
          <w:sz w:val="24"/>
          <w:szCs w:val="24"/>
        </w:rPr>
        <w:t>je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пут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в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л</w:t>
      </w:r>
      <w:r w:rsidRPr="00403CD1">
        <w:rPr>
          <w:rFonts w:ascii="Times New Roman" w:hAnsi="Times New Roman"/>
          <w:sz w:val="24"/>
          <w:szCs w:val="24"/>
        </w:rPr>
        <w:t>o</w:t>
      </w:r>
      <w:r w:rsidR="00403CD1">
        <w:rPr>
          <w:rFonts w:ascii="Times New Roman" w:hAnsi="Times New Roman"/>
          <w:sz w:val="24"/>
          <w:szCs w:val="24"/>
          <w:lang w:val="ru-RU"/>
        </w:rPr>
        <w:t xml:space="preserve"> 12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ученика из Расти</w:t>
      </w:r>
      <w:r w:rsidR="00403CD1" w:rsidRPr="00403CD1">
        <w:rPr>
          <w:rFonts w:ascii="Times New Roman" w:hAnsi="Times New Roman"/>
          <w:sz w:val="24"/>
          <w:szCs w:val="24"/>
          <w:lang w:val="ru-RU"/>
        </w:rPr>
        <w:t>не</w:t>
      </w:r>
      <w:r w:rsidRPr="00403CD1">
        <w:rPr>
          <w:rFonts w:ascii="Times New Roman" w:hAnsi="Times New Roman"/>
          <w:sz w:val="24"/>
          <w:szCs w:val="24"/>
          <w:lang w:val="ru-RU"/>
        </w:rPr>
        <w:t>.</w:t>
      </w:r>
      <w:r w:rsidR="00403CD1" w:rsidRPr="00403CD1">
        <w:rPr>
          <w:rFonts w:ascii="Times New Roman" w:hAnsi="Times New Roman"/>
          <w:sz w:val="24"/>
          <w:szCs w:val="24"/>
          <w:lang w:val="ru-RU"/>
        </w:rPr>
        <w:t xml:space="preserve"> Са Прве управе нисмо имали ученика. 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403CD1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03CD1">
        <w:rPr>
          <w:rFonts w:ascii="Times New Roman" w:hAnsi="Times New Roman"/>
          <w:sz w:val="24"/>
          <w:szCs w:val="24"/>
          <w:lang w:val="ru-RU"/>
        </w:rPr>
        <w:t xml:space="preserve">   У м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тичн</w:t>
      </w:r>
      <w:r w:rsidRPr="00403CD1">
        <w:rPr>
          <w:rFonts w:ascii="Times New Roman" w:hAnsi="Times New Roman"/>
          <w:sz w:val="24"/>
          <w:szCs w:val="24"/>
        </w:rPr>
        <w:t>oj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шк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ли</w:t>
      </w:r>
      <w:r w:rsidRPr="00403CD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03CD1">
        <w:rPr>
          <w:rFonts w:ascii="Times New Roman" w:hAnsi="Times New Roman"/>
          <w:sz w:val="24"/>
          <w:szCs w:val="24"/>
          <w:lang w:val="ru-RU"/>
        </w:rPr>
        <w:t>н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ст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в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CD1">
        <w:rPr>
          <w:rFonts w:ascii="Times New Roman" w:hAnsi="Times New Roman"/>
          <w:sz w:val="24"/>
          <w:szCs w:val="24"/>
        </w:rPr>
        <w:t>je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рг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низ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в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н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у </w:t>
      </w:r>
      <w:r w:rsidRPr="00403CD1">
        <w:rPr>
          <w:rFonts w:ascii="Times New Roman" w:hAnsi="Times New Roman"/>
          <w:sz w:val="24"/>
          <w:szCs w:val="24"/>
          <w:lang w:val="sr-Cyrl-CS"/>
        </w:rPr>
        <w:t>једној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см</w:t>
      </w:r>
      <w:r w:rsidRPr="00403CD1">
        <w:rPr>
          <w:rFonts w:ascii="Times New Roman" w:hAnsi="Times New Roman"/>
          <w:sz w:val="24"/>
          <w:szCs w:val="24"/>
        </w:rPr>
        <w:t>e</w:t>
      </w:r>
      <w:r w:rsidRPr="00403CD1">
        <w:rPr>
          <w:rFonts w:ascii="Times New Roman" w:hAnsi="Times New Roman"/>
          <w:sz w:val="24"/>
          <w:szCs w:val="24"/>
          <w:lang w:val="ru-RU"/>
        </w:rPr>
        <w:t>н</w:t>
      </w:r>
      <w:r w:rsidRPr="00403CD1">
        <w:rPr>
          <w:rFonts w:ascii="Times New Roman" w:hAnsi="Times New Roman"/>
          <w:sz w:val="24"/>
          <w:szCs w:val="24"/>
          <w:lang w:val="sr-Cyrl-CS"/>
        </w:rPr>
        <w:t>и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03CD1">
        <w:rPr>
          <w:rFonts w:ascii="Times New Roman" w:hAnsi="Times New Roman"/>
          <w:sz w:val="24"/>
          <w:szCs w:val="24"/>
          <w:lang w:val="sr-Cyrl-CS"/>
        </w:rPr>
        <w:t>Настава за све разреда почиње у 7:30 минута из разлога што смо прилагодили почетак наставе ђацима путницима из Растине одакле су ове школске године путовали и ученици четвртог разреда.</w:t>
      </w:r>
    </w:p>
    <w:p w:rsidR="00F717E5" w:rsidRPr="00403CD1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03CD1">
        <w:rPr>
          <w:rFonts w:ascii="Times New Roman" w:hAnsi="Times New Roman"/>
          <w:sz w:val="24"/>
          <w:szCs w:val="24"/>
          <w:lang w:val="ru-RU"/>
        </w:rPr>
        <w:t xml:space="preserve">   У п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дручн</w:t>
      </w:r>
      <w:r w:rsidRPr="00403CD1">
        <w:rPr>
          <w:rFonts w:ascii="Times New Roman" w:hAnsi="Times New Roman"/>
          <w:sz w:val="24"/>
          <w:szCs w:val="24"/>
        </w:rPr>
        <w:t>oj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шк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ли у Р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стини н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ст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в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CD1">
        <w:rPr>
          <w:rFonts w:ascii="Times New Roman" w:hAnsi="Times New Roman"/>
          <w:sz w:val="24"/>
          <w:szCs w:val="24"/>
        </w:rPr>
        <w:t>je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изв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ђ</w:t>
      </w:r>
      <w:r w:rsidRPr="00403CD1">
        <w:rPr>
          <w:rFonts w:ascii="Times New Roman" w:hAnsi="Times New Roman"/>
          <w:sz w:val="24"/>
          <w:szCs w:val="24"/>
        </w:rPr>
        <w:t>e</w:t>
      </w:r>
      <w:r w:rsidRPr="00403CD1">
        <w:rPr>
          <w:rFonts w:ascii="Times New Roman" w:hAnsi="Times New Roman"/>
          <w:sz w:val="24"/>
          <w:szCs w:val="24"/>
          <w:lang w:val="ru-RU"/>
        </w:rPr>
        <w:t>н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у </w:t>
      </w:r>
      <w:r w:rsidRPr="00403CD1">
        <w:rPr>
          <w:rFonts w:ascii="Times New Roman" w:hAnsi="Times New Roman"/>
          <w:sz w:val="24"/>
          <w:szCs w:val="24"/>
        </w:rPr>
        <w:t>je</w:t>
      </w:r>
      <w:r w:rsidRPr="00403CD1">
        <w:rPr>
          <w:rFonts w:ascii="Times New Roman" w:hAnsi="Times New Roman"/>
          <w:sz w:val="24"/>
          <w:szCs w:val="24"/>
          <w:lang w:val="ru-RU"/>
        </w:rPr>
        <w:t>дн</w:t>
      </w:r>
      <w:r w:rsidRPr="00403CD1">
        <w:rPr>
          <w:rFonts w:ascii="Times New Roman" w:hAnsi="Times New Roman"/>
          <w:sz w:val="24"/>
          <w:szCs w:val="24"/>
        </w:rPr>
        <w:t>oj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см</w:t>
      </w:r>
      <w:r w:rsidRPr="00403CD1">
        <w:rPr>
          <w:rFonts w:ascii="Times New Roman" w:hAnsi="Times New Roman"/>
          <w:sz w:val="24"/>
          <w:szCs w:val="24"/>
        </w:rPr>
        <w:t>e</w:t>
      </w:r>
      <w:r w:rsidRPr="00403CD1">
        <w:rPr>
          <w:rFonts w:ascii="Times New Roman" w:hAnsi="Times New Roman"/>
          <w:sz w:val="24"/>
          <w:szCs w:val="24"/>
          <w:lang w:val="ru-RU"/>
        </w:rPr>
        <w:t>ни с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п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ч</w:t>
      </w:r>
      <w:r w:rsidRPr="00403CD1">
        <w:rPr>
          <w:rFonts w:ascii="Times New Roman" w:hAnsi="Times New Roman"/>
          <w:sz w:val="24"/>
          <w:szCs w:val="24"/>
        </w:rPr>
        <w:t>e</w:t>
      </w:r>
      <w:r w:rsidRPr="00403CD1">
        <w:rPr>
          <w:rFonts w:ascii="Times New Roman" w:hAnsi="Times New Roman"/>
          <w:sz w:val="24"/>
          <w:szCs w:val="24"/>
          <w:lang w:val="ru-RU"/>
        </w:rPr>
        <w:t>тк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м у 8.00 ч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с</w:t>
      </w:r>
      <w:r w:rsidRPr="00403CD1">
        <w:rPr>
          <w:rFonts w:ascii="Times New Roman" w:hAnsi="Times New Roman"/>
          <w:sz w:val="24"/>
          <w:szCs w:val="24"/>
        </w:rPr>
        <w:t>o</w:t>
      </w:r>
      <w:r w:rsidRPr="00403CD1">
        <w:rPr>
          <w:rFonts w:ascii="Times New Roman" w:hAnsi="Times New Roman"/>
          <w:sz w:val="24"/>
          <w:szCs w:val="24"/>
          <w:lang w:val="ru-RU"/>
        </w:rPr>
        <w:t>в</w:t>
      </w:r>
      <w:r w:rsidRPr="00403CD1">
        <w:rPr>
          <w:rFonts w:ascii="Times New Roman" w:hAnsi="Times New Roman"/>
          <w:sz w:val="24"/>
          <w:szCs w:val="24"/>
        </w:rPr>
        <w:t>a</w:t>
      </w:r>
      <w:r w:rsidRPr="00403CD1">
        <w:rPr>
          <w:rFonts w:ascii="Times New Roman" w:hAnsi="Times New Roman"/>
          <w:sz w:val="24"/>
          <w:szCs w:val="24"/>
          <w:lang w:val="ru-RU"/>
        </w:rPr>
        <w:t>.</w:t>
      </w:r>
    </w:p>
    <w:p w:rsidR="00F717E5" w:rsidRPr="00141223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41223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F717E5" w:rsidRPr="00141223" w:rsidRDefault="00F717E5" w:rsidP="00F717E5">
      <w:pPr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F717E5" w:rsidRPr="00633765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33765">
        <w:rPr>
          <w:rFonts w:ascii="Times New Roman" w:hAnsi="Times New Roman"/>
          <w:b/>
          <w:sz w:val="24"/>
          <w:szCs w:val="24"/>
          <w:lang w:val="ru-RU"/>
        </w:rPr>
        <w:t>Тестирања ученика</w:t>
      </w:r>
    </w:p>
    <w:p w:rsidR="00F717E5" w:rsidRPr="00FC4024" w:rsidRDefault="00F717E5" w:rsidP="00F717E5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ru-RU"/>
        </w:rPr>
      </w:pPr>
    </w:p>
    <w:p w:rsidR="00F717E5" w:rsidRPr="00403CD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403CD1">
        <w:rPr>
          <w:rFonts w:ascii="Times New Roman" w:hAnsi="Times New Roman"/>
          <w:sz w:val="24"/>
          <w:szCs w:val="24"/>
          <w:lang w:val="ru-RU"/>
        </w:rPr>
        <w:t>На почетку школске године урађени су иницијални тестови из већине предмета.</w:t>
      </w:r>
    </w:p>
    <w:p w:rsidR="00F717E5" w:rsidRPr="00403CD1" w:rsidRDefault="0063376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Ученици осмог разреда </w:t>
      </w:r>
      <w:r w:rsidR="00F717E5" w:rsidRPr="00403CD1">
        <w:rPr>
          <w:rFonts w:ascii="Times New Roman" w:hAnsi="Times New Roman"/>
          <w:sz w:val="24"/>
          <w:szCs w:val="24"/>
          <w:lang w:val="ru-RU"/>
        </w:rPr>
        <w:t xml:space="preserve">су током ове школске године радили пробне тестове </w:t>
      </w:r>
      <w:r w:rsidR="00403CD1">
        <w:rPr>
          <w:rFonts w:ascii="Times New Roman" w:hAnsi="Times New Roman"/>
          <w:sz w:val="24"/>
          <w:szCs w:val="24"/>
          <w:lang w:val="ru-RU"/>
        </w:rPr>
        <w:t>из српског језика</w:t>
      </w:r>
      <w:r w:rsidR="00F717E5" w:rsidRPr="00403CD1">
        <w:rPr>
          <w:rFonts w:ascii="Times New Roman" w:hAnsi="Times New Roman"/>
          <w:sz w:val="24"/>
          <w:szCs w:val="24"/>
          <w:lang w:val="ru-RU"/>
        </w:rPr>
        <w:t>, математике и комбиновани тест (просечан бр</w:t>
      </w:r>
      <w:r w:rsidR="008B2CF5">
        <w:rPr>
          <w:rFonts w:ascii="Times New Roman" w:hAnsi="Times New Roman"/>
          <w:sz w:val="24"/>
          <w:szCs w:val="24"/>
          <w:lang w:val="ru-RU"/>
        </w:rPr>
        <w:t>ој бодова  из</w:t>
      </w:r>
      <w:r>
        <w:rPr>
          <w:rFonts w:ascii="Times New Roman" w:hAnsi="Times New Roman"/>
          <w:sz w:val="24"/>
          <w:szCs w:val="24"/>
          <w:lang w:val="ru-RU"/>
        </w:rPr>
        <w:t xml:space="preserve"> математике је 9.75,  српског језика 11.96, из историје 11.07 (8 ученика), географија </w:t>
      </w:r>
      <w:r w:rsidR="00C17DE9">
        <w:rPr>
          <w:rFonts w:ascii="Times New Roman" w:hAnsi="Times New Roman"/>
          <w:sz w:val="24"/>
          <w:szCs w:val="24"/>
          <w:lang w:val="ru-RU"/>
        </w:rPr>
        <w:t>8 (1 ученик), биологија 16.5 (3 ученика), физика 10 (1 ученик), хемија 8 (1 ученик)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403CD1">
        <w:rPr>
          <w:rFonts w:ascii="Times New Roman" w:hAnsi="Times New Roman"/>
          <w:sz w:val="24"/>
          <w:szCs w:val="24"/>
          <w:lang w:val="ru-RU"/>
        </w:rPr>
        <w:t>).</w:t>
      </w:r>
    </w:p>
    <w:p w:rsidR="00403CD1" w:rsidRPr="00403CD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403CD1">
        <w:rPr>
          <w:rFonts w:ascii="Times New Roman" w:hAnsi="Times New Roman"/>
          <w:sz w:val="24"/>
          <w:szCs w:val="24"/>
          <w:lang w:val="ru-RU"/>
        </w:rPr>
        <w:t>Тестирање деце за полазак у школу, педаг</w:t>
      </w:r>
      <w:r w:rsidR="00403CD1" w:rsidRPr="00403CD1">
        <w:rPr>
          <w:rFonts w:ascii="Times New Roman" w:hAnsi="Times New Roman"/>
          <w:sz w:val="24"/>
          <w:szCs w:val="24"/>
          <w:lang w:val="ru-RU"/>
        </w:rPr>
        <w:t>ог школе је обавила током маја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месеца. У матичној школи тестирано је </w:t>
      </w:r>
      <w:r w:rsidR="00403CD1" w:rsidRPr="00403CD1">
        <w:rPr>
          <w:rFonts w:ascii="Times New Roman" w:hAnsi="Times New Roman"/>
          <w:sz w:val="24"/>
          <w:szCs w:val="24"/>
          <w:lang w:val="ru-RU"/>
        </w:rPr>
        <w:t>и за школу спремно 11</w:t>
      </w:r>
      <w:r w:rsidRPr="00403CD1">
        <w:rPr>
          <w:rFonts w:ascii="Times New Roman" w:hAnsi="Times New Roman"/>
          <w:sz w:val="24"/>
          <w:szCs w:val="24"/>
          <w:lang w:val="ru-RU"/>
        </w:rPr>
        <w:t xml:space="preserve"> ученика</w:t>
      </w:r>
      <w:r w:rsidR="00403CD1" w:rsidRPr="00403CD1">
        <w:rPr>
          <w:rFonts w:ascii="Times New Roman" w:hAnsi="Times New Roman"/>
          <w:sz w:val="24"/>
          <w:szCs w:val="24"/>
          <w:lang w:val="ru-RU"/>
        </w:rPr>
        <w:t xml:space="preserve">. У матичној школи тестирани су и ученици из Подручне школе у Растини. </w:t>
      </w:r>
    </w:p>
    <w:p w:rsidR="00F717E5" w:rsidRPr="00403CD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403CD1">
        <w:rPr>
          <w:rFonts w:ascii="Times New Roman" w:hAnsi="Times New Roman"/>
          <w:sz w:val="24"/>
          <w:szCs w:val="24"/>
          <w:lang w:val="ru-RU"/>
        </w:rPr>
        <w:t>Завршни испит су полагали сви ученици осмог разреда и постигли су веома добре резултате:</w:t>
      </w:r>
    </w:p>
    <w:p w:rsidR="00F717E5" w:rsidRPr="00FC4024" w:rsidRDefault="00F717E5" w:rsidP="00F717E5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2802"/>
      </w:tblGrid>
      <w:tr w:rsidR="00F717E5" w:rsidRPr="00FC4024" w:rsidTr="008D7CDE">
        <w:tc>
          <w:tcPr>
            <w:tcW w:w="2927" w:type="dxa"/>
          </w:tcPr>
          <w:p w:rsidR="00F717E5" w:rsidRPr="00C17DE9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7DE9">
              <w:rPr>
                <w:rFonts w:ascii="Times New Roman" w:hAnsi="Times New Roman"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2802" w:type="dxa"/>
          </w:tcPr>
          <w:p w:rsidR="00F717E5" w:rsidRPr="00C17DE9" w:rsidRDefault="00D860EB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10.89</w:t>
            </w:r>
          </w:p>
        </w:tc>
      </w:tr>
      <w:tr w:rsidR="00F717E5" w:rsidRPr="00FC4024" w:rsidTr="008D7CDE">
        <w:tc>
          <w:tcPr>
            <w:tcW w:w="2927" w:type="dxa"/>
          </w:tcPr>
          <w:p w:rsidR="00F717E5" w:rsidRPr="00C17DE9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7DE9">
              <w:rPr>
                <w:rFonts w:ascii="Times New Roman" w:hAnsi="Times New Roman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802" w:type="dxa"/>
          </w:tcPr>
          <w:p w:rsidR="00F717E5" w:rsidRPr="00C17DE9" w:rsidRDefault="00D860EB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11.29</w:t>
            </w:r>
          </w:p>
        </w:tc>
      </w:tr>
      <w:tr w:rsidR="00F717E5" w:rsidRPr="00FC4024" w:rsidTr="008D7CDE">
        <w:tc>
          <w:tcPr>
            <w:tcW w:w="2927" w:type="dxa"/>
          </w:tcPr>
          <w:p w:rsidR="00F717E5" w:rsidRPr="00C17DE9" w:rsidRDefault="00F717E5" w:rsidP="008D7CD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7DE9">
              <w:rPr>
                <w:rFonts w:ascii="Times New Roman" w:hAnsi="Times New Roman"/>
                <w:sz w:val="24"/>
                <w:szCs w:val="24"/>
                <w:lang w:val="sr-Cyrl-CS"/>
              </w:rPr>
              <w:t>Комбиновани тест</w:t>
            </w:r>
          </w:p>
        </w:tc>
        <w:tc>
          <w:tcPr>
            <w:tcW w:w="2802" w:type="dxa"/>
          </w:tcPr>
          <w:p w:rsidR="00F717E5" w:rsidRPr="00C17DE9" w:rsidRDefault="00C17DE9" w:rsidP="008D7C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DE9">
              <w:rPr>
                <w:rFonts w:ascii="Times New Roman" w:hAnsi="Times New Roman"/>
                <w:sz w:val="24"/>
                <w:szCs w:val="24"/>
              </w:rPr>
              <w:t>1</w:t>
            </w:r>
            <w:r w:rsidR="00D860EB">
              <w:rPr>
                <w:rFonts w:ascii="Times New Roman" w:hAnsi="Times New Roman"/>
                <w:sz w:val="24"/>
                <w:szCs w:val="24"/>
              </w:rPr>
              <w:t>3.71</w:t>
            </w:r>
          </w:p>
        </w:tc>
      </w:tr>
    </w:tbl>
    <w:p w:rsidR="00C17DE9" w:rsidRPr="00390421" w:rsidRDefault="00C17DE9" w:rsidP="00F717E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17DE9" w:rsidRDefault="00C17DE9" w:rsidP="00F717E5">
      <w:pPr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F717E5" w:rsidRPr="00C17DE9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17DE9">
        <w:rPr>
          <w:rFonts w:ascii="Times New Roman" w:hAnsi="Times New Roman"/>
          <w:b/>
          <w:sz w:val="24"/>
          <w:szCs w:val="24"/>
          <w:lang w:val="ru-RU"/>
        </w:rPr>
        <w:t xml:space="preserve">Припремна настава </w:t>
      </w:r>
    </w:p>
    <w:p w:rsidR="00C17DE9" w:rsidRPr="00C17DE9" w:rsidRDefault="00C17DE9" w:rsidP="00C17DE9">
      <w:pPr>
        <w:ind w:firstLine="45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C17DE9" w:rsidRDefault="00F717E5" w:rsidP="00C17DE9">
      <w:pPr>
        <w:ind w:firstLine="450"/>
        <w:jc w:val="both"/>
        <w:rPr>
          <w:rFonts w:ascii="Times New Roman" w:hAnsi="Times New Roman"/>
          <w:sz w:val="24"/>
          <w:szCs w:val="24"/>
          <w:lang w:val="ru-RU"/>
        </w:rPr>
      </w:pPr>
      <w:r w:rsidRPr="00C17DE9">
        <w:rPr>
          <w:rFonts w:ascii="Times New Roman" w:hAnsi="Times New Roman"/>
          <w:sz w:val="24"/>
          <w:szCs w:val="24"/>
          <w:lang w:val="ru-RU"/>
        </w:rPr>
        <w:t>Припремна настава организована је и за ученике осмог разреда из предмета који се полажу на заврш</w:t>
      </w:r>
      <w:r w:rsidR="00C17DE9">
        <w:rPr>
          <w:rFonts w:ascii="Times New Roman" w:hAnsi="Times New Roman"/>
          <w:sz w:val="24"/>
          <w:szCs w:val="24"/>
          <w:lang w:val="ru-RU"/>
        </w:rPr>
        <w:t xml:space="preserve">ном испиту. Укупно је одржано </w:t>
      </w:r>
      <w:r w:rsidR="000C5F71" w:rsidRPr="003C6D92">
        <w:rPr>
          <w:rFonts w:ascii="Times New Roman" w:hAnsi="Times New Roman"/>
          <w:sz w:val="24"/>
          <w:szCs w:val="24"/>
          <w:lang w:val="ru-RU"/>
        </w:rPr>
        <w:t>129</w:t>
      </w:r>
      <w:r w:rsidRPr="00C17DE9">
        <w:rPr>
          <w:rFonts w:ascii="Times New Roman" w:hAnsi="Times New Roman"/>
          <w:sz w:val="24"/>
          <w:szCs w:val="24"/>
          <w:lang w:val="ru-RU"/>
        </w:rPr>
        <w:t xml:space="preserve"> часова припремне наставе. </w:t>
      </w:r>
      <w:r w:rsidR="00C17DE9" w:rsidRPr="00C17DE9">
        <w:rPr>
          <w:rFonts w:ascii="Times New Roman" w:hAnsi="Times New Roman"/>
          <w:sz w:val="24"/>
          <w:szCs w:val="24"/>
          <w:lang w:val="ru-RU"/>
        </w:rPr>
        <w:t xml:space="preserve">7 ученика </w:t>
      </w:r>
      <w:r w:rsidR="00C17DE9" w:rsidRPr="00C17DE9">
        <w:rPr>
          <w:rFonts w:ascii="Times New Roman" w:hAnsi="Times New Roman"/>
          <w:sz w:val="24"/>
          <w:szCs w:val="24"/>
          <w:lang w:val="ru-RU"/>
        </w:rPr>
        <w:lastRenderedPageBreak/>
        <w:t>осм</w:t>
      </w:r>
      <w:r w:rsidRPr="00C17DE9">
        <w:rPr>
          <w:rFonts w:ascii="Times New Roman" w:hAnsi="Times New Roman"/>
          <w:sz w:val="24"/>
          <w:szCs w:val="24"/>
          <w:lang w:val="ru-RU"/>
        </w:rPr>
        <w:t>о</w:t>
      </w:r>
      <w:r w:rsidR="00C17DE9" w:rsidRPr="00C17DE9">
        <w:rPr>
          <w:rFonts w:ascii="Times New Roman" w:hAnsi="Times New Roman"/>
          <w:sz w:val="24"/>
          <w:szCs w:val="24"/>
          <w:lang w:val="ru-RU"/>
        </w:rPr>
        <w:t>г разреда уписали су прву жељу, а 5 ученика је уписало другу жељу. Двоје ученика који су наставу похађали по ИОП2, распоређени су образовне профиле Средње пољопривредно-прехрамбене школе од стране Школске управе.</w:t>
      </w:r>
    </w:p>
    <w:p w:rsidR="00F717E5" w:rsidRPr="00C17DE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17DE9">
        <w:rPr>
          <w:rFonts w:ascii="Times New Roman" w:hAnsi="Times New Roman"/>
          <w:sz w:val="24"/>
          <w:szCs w:val="24"/>
          <w:lang w:val="ru-RU"/>
        </w:rPr>
        <w:t xml:space="preserve">Ове школске године нисмо имали ученика на разредним и поправним испитима.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3C6D92" w:rsidRDefault="00F717E5" w:rsidP="00F717E5">
      <w:pPr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F717E5" w:rsidRPr="003C6D92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3C6D92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2B673D" w:rsidRDefault="00F717E5" w:rsidP="00F717E5">
      <w:pPr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Реализација </w:t>
      </w:r>
      <w:r w:rsidRPr="002B673D">
        <w:rPr>
          <w:rFonts w:ascii="Times New Roman" w:hAnsi="Times New Roman"/>
          <w:b/>
          <w:sz w:val="24"/>
          <w:szCs w:val="24"/>
        </w:rPr>
        <w:t>a</w:t>
      </w:r>
      <w:r w:rsidRPr="002B673D">
        <w:rPr>
          <w:rFonts w:ascii="Times New Roman" w:hAnsi="Times New Roman"/>
          <w:b/>
          <w:sz w:val="24"/>
          <w:szCs w:val="24"/>
          <w:lang w:val="sr-Cyrl-CS"/>
        </w:rPr>
        <w:t>ктивн</w:t>
      </w:r>
      <w:r w:rsidRPr="002B673D">
        <w:rPr>
          <w:rFonts w:ascii="Times New Roman" w:hAnsi="Times New Roman"/>
          <w:b/>
          <w:sz w:val="24"/>
          <w:szCs w:val="24"/>
        </w:rPr>
        <w:t>o</w:t>
      </w:r>
      <w:r w:rsidRPr="002B673D">
        <w:rPr>
          <w:rFonts w:ascii="Times New Roman" w:hAnsi="Times New Roman"/>
          <w:b/>
          <w:sz w:val="24"/>
          <w:szCs w:val="24"/>
          <w:lang w:val="sr-Cyrl-CS"/>
        </w:rPr>
        <w:t>сти предвиђених календаром рада у шк</w:t>
      </w:r>
      <w:r w:rsidRPr="002B673D">
        <w:rPr>
          <w:rFonts w:ascii="Times New Roman" w:hAnsi="Times New Roman"/>
          <w:b/>
          <w:sz w:val="24"/>
          <w:szCs w:val="24"/>
        </w:rPr>
        <w:t>o</w:t>
      </w:r>
      <w:r w:rsidRPr="002B673D">
        <w:rPr>
          <w:rFonts w:ascii="Times New Roman" w:hAnsi="Times New Roman"/>
          <w:b/>
          <w:sz w:val="24"/>
          <w:szCs w:val="24"/>
          <w:lang w:val="sr-Cyrl-CS"/>
        </w:rPr>
        <w:t>ли</w:t>
      </w:r>
    </w:p>
    <w:p w:rsidR="00F717E5" w:rsidRPr="00724B85" w:rsidRDefault="00F717E5" w:rsidP="00F717E5">
      <w:pPr>
        <w:ind w:left="225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1701"/>
        <w:gridCol w:w="2410"/>
        <w:gridCol w:w="1985"/>
      </w:tblGrid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Ред. Б.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МАНИФЕСТАЦИЈЕ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ЗАДУЖЕЊЕ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РЕАЛИЗАЦИЈА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 школе и слава Света Три Јерарха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12.02.20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директор, Стручно веће за разредну наставу,Бранкица Стојковић,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Тамара Глогиња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,библиотекари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Обележен Дан школе и слава у школи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Европски дан језика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26.09.202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42800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Стручно веће језика и друштвених наука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 у холу школе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Дечија недеља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Прва недеља октобра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одељ. старешине 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 1. – 8. р.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Реализовано низом активности </w:t>
            </w:r>
          </w:p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. до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="00F717E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.10.2022.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 сећања на српске жртве у Другом светском рату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21.10.202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Драгица Кнежевић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Обележ на часовима историје тога дана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 просветних радника</w:t>
            </w:r>
          </w:p>
        </w:tc>
        <w:tc>
          <w:tcPr>
            <w:tcW w:w="1701" w:type="dxa"/>
          </w:tcPr>
          <w:p w:rsidR="00F717E5" w:rsidRPr="00724B85" w:rsidRDefault="00FC4024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08.11.2022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Наставничко веће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Није обележен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 борбе против сиде</w:t>
            </w:r>
          </w:p>
        </w:tc>
        <w:tc>
          <w:tcPr>
            <w:tcW w:w="1701" w:type="dxa"/>
          </w:tcPr>
          <w:p w:rsidR="00F717E5" w:rsidRPr="00724B85" w:rsidRDefault="00FC4024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1.12. 2022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717E5" w:rsidRPr="000C5F71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Ученици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Обележен плакатом у холу школе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 дечије радости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23.12.20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22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Одељенске старешине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Школска слава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Свети Сава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27.01.20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Стручно веће за разредну наставу ,Бранкица Стојковић,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Тамара Глогиња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 в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ероучитељ,</w:t>
            </w:r>
          </w:p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Библиотекар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 програм у холу школе</w:t>
            </w:r>
          </w:p>
        </w:tc>
      </w:tr>
      <w:tr w:rsidR="00F717E5" w:rsidRPr="000C5F71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Фудбалски турнир „Лазар Ђукић“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30. м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ај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 2023</w:t>
            </w:r>
            <w:r w:rsidR="00F717E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Директор школе и Немања Жигић</w:t>
            </w:r>
          </w:p>
        </w:tc>
        <w:tc>
          <w:tcPr>
            <w:tcW w:w="1985" w:type="dxa"/>
          </w:tcPr>
          <w:p w:rsidR="00F717E5" w:rsidRPr="000C5F71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реализован 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Дан сећања на 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lastRenderedPageBreak/>
              <w:t>жртве холокауста,геноцида  ци др.жртава фашизма у Дргом светском рату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lastRenderedPageBreak/>
              <w:t>22.4.2023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Драгица Кнежевић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реализовано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lastRenderedPageBreak/>
              <w:t>током часова редовне наставе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lastRenderedPageBreak/>
              <w:t>13.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Безбедност деце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МУП, Тим за заштиту деце/ученика од насиља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реализована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Учешће на конкурсима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(литерарни и ликовни)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наст. Српског језика, 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ликовне културе, разре-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дна настава ,педагог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реализовано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Позориште и филмске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представе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наст. Разр. Наставе,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одељ. Старешине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реализоване су у јуну месецу</w:t>
            </w:r>
          </w:p>
        </w:tc>
      </w:tr>
      <w:tr w:rsidR="00F717E5" w:rsidRPr="00E03E57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Посета музеју и ликовним галеријама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одељенске старешине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Реализована за ученике 7.,6.и5.разреда </w:t>
            </w:r>
          </w:p>
        </w:tc>
      </w:tr>
      <w:tr w:rsidR="00F717E5" w:rsidRPr="00FC4024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Такмичења</w:t>
            </w:r>
          </w:p>
        </w:tc>
        <w:tc>
          <w:tcPr>
            <w:tcW w:w="1701" w:type="dxa"/>
          </w:tcPr>
          <w:p w:rsidR="00F717E5" w:rsidRPr="00742800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јануар/ф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ебруар2023</w:t>
            </w:r>
            <w:r w:rsidRPr="0074280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.(према календару такмичења)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Предметни наставници и педагог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Реализовано</w:t>
            </w:r>
          </w:p>
        </w:tc>
      </w:tr>
      <w:tr w:rsidR="00F717E5" w:rsidRPr="00FC4024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Завршне приредбе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јун 20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23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Одељ. стареш. , педагог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Реализовано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Пријем деце у први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разред</w:t>
            </w:r>
          </w:p>
        </w:tc>
        <w:tc>
          <w:tcPr>
            <w:tcW w:w="1701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Септембар 202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</w:t>
            </w: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Стр.веће разредне наставе , педагог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Реализовано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Јесењи и пролећни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Крос</w:t>
            </w:r>
          </w:p>
        </w:tc>
        <w:tc>
          <w:tcPr>
            <w:tcW w:w="1701" w:type="dxa"/>
          </w:tcPr>
          <w:p w:rsidR="00F717E5" w:rsidRPr="00724B85" w:rsidRDefault="00FC4024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Октобар 2022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./</w:t>
            </w:r>
          </w:p>
          <w:p w:rsidR="00F717E5" w:rsidRPr="00724B85" w:rsidRDefault="00FC4024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Мај 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Наст. физич. Васпитања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Реализоцани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Рекреативна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настава</w:t>
            </w:r>
          </w:p>
        </w:tc>
        <w:tc>
          <w:tcPr>
            <w:tcW w:w="1701" w:type="dxa"/>
          </w:tcPr>
          <w:p w:rsidR="00F717E5" w:rsidRPr="00724B85" w:rsidRDefault="00FC4024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мај 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Одељ. старешине 1.-4 .раз.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Није реализована</w:t>
            </w:r>
          </w:p>
        </w:tc>
      </w:tr>
      <w:tr w:rsidR="00F717E5" w:rsidRPr="000C5F71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Екскурзије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7-9. октобар 2022.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Одељ. старешине</w:t>
            </w:r>
          </w:p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нису реализоване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Свечана подела сведочанстава и диплома за ученике 8. разреда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 28. ј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ун 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9004B0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Одељенски старешина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Реализована </w:t>
            </w:r>
          </w:p>
        </w:tc>
      </w:tr>
      <w:tr w:rsidR="00F717E5" w:rsidRPr="000C5F71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Меморијални турнир „Тоде Милетић“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13. </w:t>
            </w:r>
            <w:r w:rsidR="00FC4024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јун 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Наставник физичког,директор школе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2268" w:type="dxa"/>
          </w:tcPr>
          <w:p w:rsidR="00F717E5" w:rsidRPr="00724B85" w:rsidRDefault="009004B0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Израда летописа </w:t>
            </w:r>
            <w:r w:rsidR="000C5F71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школе за  2022/2023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</w:tcPr>
          <w:p w:rsidR="00F717E5" w:rsidRPr="00724B85" w:rsidRDefault="000C5F71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Октобар 2023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Библиотекар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Израђен је летопис школе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Школска такмичења ученика</w:t>
            </w:r>
          </w:p>
        </w:tc>
        <w:tc>
          <w:tcPr>
            <w:tcW w:w="1701" w:type="dxa"/>
          </w:tcPr>
          <w:p w:rsidR="00F717E5" w:rsidRPr="00724B85" w:rsidRDefault="00D860EB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Март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 202</w:t>
            </w:r>
            <w:r w:rsidR="009004B0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3</w:t>
            </w:r>
            <w:r w:rsidR="00F717E5"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724B8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реализована делимично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lastRenderedPageBreak/>
              <w:t>31.</w:t>
            </w:r>
          </w:p>
        </w:tc>
        <w:tc>
          <w:tcPr>
            <w:tcW w:w="2268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Крос РТС-а</w:t>
            </w:r>
          </w:p>
        </w:tc>
        <w:tc>
          <w:tcPr>
            <w:tcW w:w="1701" w:type="dxa"/>
          </w:tcPr>
          <w:p w:rsidR="00F717E5" w:rsidRPr="00724B85" w:rsidRDefault="009004B0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Мај 2023</w:t>
            </w:r>
            <w:r w:rsidR="00F717E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Наставник физичког, директор школе</w:t>
            </w:r>
          </w:p>
        </w:tc>
        <w:tc>
          <w:tcPr>
            <w:tcW w:w="1985" w:type="dxa"/>
          </w:tcPr>
          <w:p w:rsidR="00F717E5" w:rsidRPr="00724B8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</w:t>
            </w:r>
          </w:p>
        </w:tc>
      </w:tr>
      <w:tr w:rsidR="00F717E5" w:rsidRPr="00724B85" w:rsidTr="008D7CDE">
        <w:tc>
          <w:tcPr>
            <w:tcW w:w="567" w:type="dxa"/>
          </w:tcPr>
          <w:p w:rsidR="00F717E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32. </w:t>
            </w:r>
          </w:p>
        </w:tc>
        <w:tc>
          <w:tcPr>
            <w:tcW w:w="2268" w:type="dxa"/>
          </w:tcPr>
          <w:p w:rsidR="00F717E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 розих мајци</w:t>
            </w:r>
          </w:p>
        </w:tc>
        <w:tc>
          <w:tcPr>
            <w:tcW w:w="1701" w:type="dxa"/>
          </w:tcPr>
          <w:p w:rsidR="00F717E5" w:rsidRDefault="009004B0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Фебруар 2023</w:t>
            </w:r>
            <w:r w:rsidR="00F717E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410" w:type="dxa"/>
          </w:tcPr>
          <w:p w:rsidR="00F717E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Бранкица Стојковић, актив разредне наставе</w:t>
            </w:r>
          </w:p>
        </w:tc>
        <w:tc>
          <w:tcPr>
            <w:tcW w:w="1985" w:type="dxa"/>
          </w:tcPr>
          <w:p w:rsidR="00F717E5" w:rsidRDefault="00F717E5" w:rsidP="008D7C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реализован</w:t>
            </w:r>
          </w:p>
        </w:tc>
      </w:tr>
    </w:tbl>
    <w:p w:rsidR="00F717E5" w:rsidRPr="00724B85" w:rsidRDefault="00F717E5" w:rsidP="00F717E5">
      <w:pPr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firstLine="720"/>
        <w:rPr>
          <w:rFonts w:ascii="Times New Roman" w:hAnsi="Times New Roman"/>
          <w:sz w:val="24"/>
          <w:szCs w:val="24"/>
        </w:rPr>
      </w:pPr>
    </w:p>
    <w:p w:rsidR="00F717E5" w:rsidRPr="00742800" w:rsidRDefault="00F717E5" w:rsidP="00F717E5">
      <w:pPr>
        <w:ind w:left="720" w:firstLine="720"/>
        <w:jc w:val="center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ИЗВЕШТАЈИ РУ</w:t>
      </w:r>
      <w:r w:rsidRPr="00724B85">
        <w:rPr>
          <w:rFonts w:ascii="Times New Roman" w:hAnsi="Times New Roman"/>
          <w:b/>
          <w:sz w:val="24"/>
          <w:szCs w:val="24"/>
        </w:rPr>
        <w:t>KO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Д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Ћ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ИХ, УПРАВНИХ И СТРУЧНИХ 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РГ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НА Ш</w:t>
      </w:r>
      <w:r w:rsidRPr="00724B85">
        <w:rPr>
          <w:rFonts w:ascii="Times New Roman" w:hAnsi="Times New Roman"/>
          <w:b/>
          <w:sz w:val="24"/>
          <w:szCs w:val="24"/>
        </w:rPr>
        <w:t>KO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Л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И ТИМОВА</w:t>
      </w:r>
    </w:p>
    <w:p w:rsidR="00F717E5" w:rsidRPr="00742800" w:rsidRDefault="00F717E5" w:rsidP="00F717E5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Извештај о раду директора школе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4027C5">
        <w:rPr>
          <w:b/>
          <w:i/>
          <w:sz w:val="24"/>
          <w:lang w:val="sr-Latn-CS"/>
        </w:rPr>
        <w:t>1.Планирање и програмирање васпитно-образовног рада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4027C5" w:rsidRDefault="00F717E5" w:rsidP="00F717E5">
      <w:pPr>
        <w:jc w:val="both"/>
        <w:rPr>
          <w:sz w:val="24"/>
          <w:lang w:val="sr-Latn-CS"/>
        </w:rPr>
      </w:pPr>
      <w:r w:rsidRPr="004027C5">
        <w:rPr>
          <w:sz w:val="24"/>
          <w:lang w:val="sr-Cyrl-CS"/>
        </w:rPr>
        <w:t>Директор школе обезбедио је услове да се процес наставе изводи без проблема</w:t>
      </w:r>
      <w:r w:rsidRPr="004027C5">
        <w:rPr>
          <w:sz w:val="24"/>
          <w:lang w:val="sr-Latn-CS"/>
        </w:rPr>
        <w:t>.</w:t>
      </w: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Директор и стручни сарадник учествовао је у изради годишњег плана рада школе.</w:t>
      </w:r>
    </w:p>
    <w:p w:rsidR="00F717E5" w:rsidRPr="004027C5" w:rsidRDefault="00F717E5" w:rsidP="00F717E5">
      <w:pPr>
        <w:rPr>
          <w:sz w:val="24"/>
          <w:lang w:val="sr-Cyrl-CS"/>
        </w:rPr>
      </w:pP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4027C5">
        <w:rPr>
          <w:b/>
          <w:i/>
          <w:sz w:val="24"/>
          <w:lang w:val="sr-Latn-CS"/>
        </w:rPr>
        <w:t>2.Праћење и вредновање васпитно-образовног рада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4027C5" w:rsidRDefault="00F717E5" w:rsidP="00F717E5">
      <w:pPr>
        <w:rPr>
          <w:sz w:val="24"/>
          <w:lang w:val="sr-Cyrl-CS"/>
        </w:rPr>
      </w:pPr>
      <w:r w:rsidRPr="004027C5">
        <w:rPr>
          <w:sz w:val="24"/>
          <w:lang w:val="sr-Cyrl-CS"/>
        </w:rPr>
        <w:t>У</w:t>
      </w:r>
      <w:r w:rsidR="00D860EB">
        <w:rPr>
          <w:sz w:val="24"/>
          <w:lang w:val="sr-Cyrl-CS"/>
        </w:rPr>
        <w:t xml:space="preserve"> </w:t>
      </w:r>
      <w:r w:rsidRPr="004027C5">
        <w:rPr>
          <w:sz w:val="24"/>
          <w:lang w:val="sr-Cyrl-CS"/>
        </w:rPr>
        <w:t xml:space="preserve">току првог </w:t>
      </w:r>
      <w:r w:rsidRPr="004027C5">
        <w:rPr>
          <w:sz w:val="24"/>
          <w:lang w:val="sr-Latn-CS"/>
        </w:rPr>
        <w:t xml:space="preserve"> и другог </w:t>
      </w:r>
      <w:r w:rsidRPr="004027C5">
        <w:rPr>
          <w:sz w:val="24"/>
          <w:lang w:val="sr-Cyrl-CS"/>
        </w:rPr>
        <w:t>полугодишта директор  и педагог школе посетиле су часове у првом циклусу и другом циклусу.</w:t>
      </w:r>
    </w:p>
    <w:p w:rsidR="00F717E5" w:rsidRPr="004027C5" w:rsidRDefault="00F717E5" w:rsidP="00F717E5">
      <w:pPr>
        <w:rPr>
          <w:sz w:val="24"/>
          <w:lang w:val="sr-Latn-CS"/>
        </w:rPr>
      </w:pP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4027C5">
        <w:rPr>
          <w:b/>
          <w:i/>
          <w:sz w:val="24"/>
          <w:lang w:val="sr-Latn-CS"/>
        </w:rPr>
        <w:t>3.Рад са наставницима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4027C5" w:rsidRDefault="00F717E5" w:rsidP="00F717E5">
      <w:pPr>
        <w:rPr>
          <w:sz w:val="24"/>
          <w:lang w:val="sr-Cyrl-CS"/>
        </w:rPr>
      </w:pPr>
      <w:r w:rsidRPr="004027C5">
        <w:rPr>
          <w:sz w:val="24"/>
          <w:lang w:val="sr-Cyrl-CS"/>
        </w:rPr>
        <w:t>Рад са наставницима се огледао кроз седнице наставничких већа и посету часовима.</w:t>
      </w:r>
    </w:p>
    <w:p w:rsidR="00F717E5" w:rsidRPr="004027C5" w:rsidRDefault="00F717E5" w:rsidP="00F717E5">
      <w:pPr>
        <w:rPr>
          <w:sz w:val="24"/>
          <w:lang w:val="sr-Cyrl-CS"/>
        </w:rPr>
      </w:pP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4027C5">
        <w:rPr>
          <w:b/>
          <w:i/>
          <w:sz w:val="24"/>
          <w:lang w:val="sr-Latn-CS"/>
        </w:rPr>
        <w:t>4.Рад  са ученицима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У</w:t>
      </w:r>
      <w:r>
        <w:rPr>
          <w:sz w:val="24"/>
          <w:lang w:val="sr-Cyrl-CS"/>
        </w:rPr>
        <w:t xml:space="preserve"> току школске године</w:t>
      </w:r>
      <w:r w:rsidRPr="004027C5">
        <w:rPr>
          <w:sz w:val="24"/>
          <w:lang w:val="sr-Cyrl-CS"/>
        </w:rPr>
        <w:t>,</w:t>
      </w:r>
      <w:r>
        <w:rPr>
          <w:sz w:val="24"/>
          <w:lang w:val="sr-Cyrl-CS"/>
        </w:rPr>
        <w:t xml:space="preserve"> </w:t>
      </w:r>
      <w:r w:rsidRPr="004027C5">
        <w:rPr>
          <w:sz w:val="24"/>
          <w:lang w:val="sr-Cyrl-CS"/>
        </w:rPr>
        <w:t>директор је пратио напредак ученика из области наставе и осталих облика васпитно-образовног рада.</w:t>
      </w: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Директор је директно учествовао  и у сарадњи у спортским  дешавањима ,организација спортских турнира и културно-уметнички рад.</w:t>
      </w:r>
    </w:p>
    <w:p w:rsidR="00D860EB" w:rsidRDefault="009004B0" w:rsidP="00F717E5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27.1.2023.</w:t>
      </w:r>
      <w:r w:rsidR="00F717E5" w:rsidRPr="004027C5">
        <w:rPr>
          <w:sz w:val="24"/>
          <w:lang w:val="sr-Cyrl-CS"/>
        </w:rPr>
        <w:t xml:space="preserve"> прославили смо школску славу Свети Сава. Приредби је присустовао свештеник Мирко Божић, </w:t>
      </w:r>
      <w:r w:rsidR="00F717E5" w:rsidRPr="00D860EB">
        <w:rPr>
          <w:sz w:val="24"/>
          <w:lang w:val="sr-Cyrl-CS"/>
        </w:rPr>
        <w:t xml:space="preserve">кумови  школе била је породица  </w:t>
      </w:r>
      <w:r w:rsidR="00D860EB" w:rsidRPr="00D860EB">
        <w:rPr>
          <w:sz w:val="24"/>
          <w:lang w:val="sr-Cyrl-CS"/>
        </w:rPr>
        <w:t>Шупут из Растине</w:t>
      </w:r>
      <w:r w:rsidR="00F717E5" w:rsidRPr="004027C5">
        <w:rPr>
          <w:sz w:val="24"/>
          <w:lang w:val="sr-Cyrl-CS"/>
        </w:rPr>
        <w:t>. Сви наставници који су тога дана по распореду часовима били  су у школи као и  ученици. Приредба је протекло врло свечано, захвањујући ангажовању наших ученика и наставница Б. Стојковић  и Тамаре Глогиње као и учитељица које су спремале ученике</w:t>
      </w:r>
    </w:p>
    <w:p w:rsidR="00D860EB" w:rsidRPr="004027C5" w:rsidRDefault="00D860EB" w:rsidP="00F717E5">
      <w:pPr>
        <w:jc w:val="both"/>
        <w:rPr>
          <w:sz w:val="24"/>
          <w:lang w:val="sr-Cyrl-CS"/>
        </w:rPr>
      </w:pPr>
    </w:p>
    <w:p w:rsidR="00F717E5" w:rsidRPr="004027C5" w:rsidRDefault="00F717E5" w:rsidP="00F717E5">
      <w:pPr>
        <w:jc w:val="both"/>
        <w:rPr>
          <w:sz w:val="24"/>
          <w:lang w:val="sr-Cyrl-CS"/>
        </w:rPr>
      </w:pP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4027C5">
        <w:rPr>
          <w:b/>
          <w:i/>
          <w:sz w:val="24"/>
          <w:lang w:val="sr-Latn-CS"/>
        </w:rPr>
        <w:t>5.Сарадња са родитељима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 xml:space="preserve">У току  школске године,одржана су три састанака Савета родитеља школе на којима су донете битне одлуке везане за функционисање </w:t>
      </w:r>
      <w:r>
        <w:rPr>
          <w:sz w:val="24"/>
          <w:lang w:val="sr-Cyrl-CS"/>
        </w:rPr>
        <w:t>школе,од ужине преко екскурзија</w:t>
      </w:r>
      <w:r w:rsidRPr="004027C5">
        <w:rPr>
          <w:sz w:val="24"/>
          <w:lang w:val="sr-Cyrl-CS"/>
        </w:rPr>
        <w:t>,</w:t>
      </w:r>
      <w:r>
        <w:rPr>
          <w:sz w:val="24"/>
          <w:lang w:val="sr-Cyrl-CS"/>
        </w:rPr>
        <w:t xml:space="preserve"> увођења родитељског динара</w:t>
      </w:r>
      <w:r w:rsidRPr="004027C5">
        <w:rPr>
          <w:sz w:val="24"/>
          <w:lang w:val="sr-Cyrl-CS"/>
        </w:rPr>
        <w:t>, на предлог родитеља, и сардње са локалном заједницом.</w:t>
      </w: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Родитељи су укључени  у процес  доношења свих важних одлука везаних  за рад у школи.</w:t>
      </w:r>
    </w:p>
    <w:p w:rsidR="008A66E6" w:rsidRDefault="00F717E5" w:rsidP="008A66E6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Сарадња са родитељима је врло коректна.</w:t>
      </w:r>
    </w:p>
    <w:p w:rsidR="00F717E5" w:rsidRPr="008A66E6" w:rsidRDefault="00F717E5" w:rsidP="008A66E6">
      <w:pPr>
        <w:jc w:val="both"/>
        <w:rPr>
          <w:sz w:val="24"/>
          <w:lang w:val="sr-Cyrl-CS"/>
        </w:rPr>
      </w:pPr>
      <w:r w:rsidRPr="004027C5">
        <w:rPr>
          <w:b/>
          <w:i/>
          <w:sz w:val="24"/>
          <w:lang w:val="sr-Latn-CS"/>
        </w:rPr>
        <w:lastRenderedPageBreak/>
        <w:t>6.Рад са сручном службом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742800" w:rsidRDefault="009004B0" w:rsidP="00F717E5">
      <w:pPr>
        <w:rPr>
          <w:rFonts w:ascii="Calibri" w:hAnsi="Calibri"/>
          <w:sz w:val="24"/>
          <w:lang w:val="ru-RU"/>
        </w:rPr>
      </w:pPr>
      <w:r>
        <w:rPr>
          <w:sz w:val="24"/>
          <w:lang w:val="sr-Cyrl-CS"/>
        </w:rPr>
        <w:t>Сарадња са п</w:t>
      </w:r>
      <w:r w:rsidR="00F717E5" w:rsidRPr="004027C5">
        <w:rPr>
          <w:sz w:val="24"/>
          <w:lang w:val="sr-Cyrl-CS"/>
        </w:rPr>
        <w:t>едагогом школе везана за процес наставе и осталих облика васпитно-образовног рада је била на највишм нивоу.</w:t>
      </w:r>
    </w:p>
    <w:p w:rsidR="00F717E5" w:rsidRPr="004027C5" w:rsidRDefault="00F717E5" w:rsidP="00F717E5">
      <w:pPr>
        <w:rPr>
          <w:sz w:val="24"/>
          <w:lang w:val="sr-Cyrl-CS"/>
        </w:rPr>
      </w:pP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4027C5">
        <w:rPr>
          <w:b/>
          <w:i/>
          <w:sz w:val="24"/>
          <w:lang w:val="sr-Latn-CS"/>
        </w:rPr>
        <w:t>7. Сарадња са локалном самоуправом</w:t>
      </w:r>
    </w:p>
    <w:p w:rsidR="00F717E5" w:rsidRPr="00742800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Сарадња са локалном самоуправом је на завидном нивоу.</w:t>
      </w: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За потербе школе из делокруга локалне самоуправе, имали смо свесрдну подршку.</w:t>
      </w:r>
    </w:p>
    <w:p w:rsidR="00F717E5" w:rsidRPr="004027C5" w:rsidRDefault="00D860EB" w:rsidP="00F717E5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Захвални смо ПУ </w:t>
      </w:r>
      <w:r w:rsidR="00F717E5" w:rsidRPr="004027C5">
        <w:rPr>
          <w:sz w:val="24"/>
          <w:lang w:val="sr-Cyrl-CS"/>
        </w:rPr>
        <w:t>Сомбор на коректној сардњи.</w:t>
      </w:r>
    </w:p>
    <w:p w:rsidR="00F717E5" w:rsidRPr="004027C5" w:rsidRDefault="00F717E5" w:rsidP="00F717E5">
      <w:pPr>
        <w:jc w:val="both"/>
        <w:rPr>
          <w:sz w:val="24"/>
          <w:lang w:val="sr-Cyrl-CS"/>
        </w:rPr>
      </w:pPr>
      <w:r w:rsidRPr="004027C5">
        <w:rPr>
          <w:sz w:val="24"/>
          <w:lang w:val="sr-Cyrl-CS"/>
        </w:rPr>
        <w:t>Сарадња  са Културним центром ''Лаза Кос</w:t>
      </w:r>
      <w:r w:rsidR="00D860EB">
        <w:rPr>
          <w:sz w:val="24"/>
          <w:lang w:val="sr-Cyrl-CS"/>
        </w:rPr>
        <w:t>тић'' је добра. На почетку шк. г</w:t>
      </w:r>
      <w:r w:rsidRPr="004027C5">
        <w:rPr>
          <w:sz w:val="24"/>
          <w:lang w:val="sr-Cyrl-CS"/>
        </w:rPr>
        <w:t>одине учествовали смо у акцији Дрво генерације у сарадњи са Центром Лаза Костић, ученици су одлазили на позоришне представе које је организовао Културни  центар</w:t>
      </w:r>
      <w:r>
        <w:rPr>
          <w:sz w:val="24"/>
          <w:lang w:val="sr-Cyrl-CS"/>
        </w:rPr>
        <w:t>.</w:t>
      </w:r>
    </w:p>
    <w:p w:rsidR="00F717E5" w:rsidRPr="00742800" w:rsidRDefault="00F717E5" w:rsidP="00F717E5">
      <w:pPr>
        <w:jc w:val="both"/>
        <w:rPr>
          <w:rFonts w:ascii="Calibri" w:hAnsi="Calibri"/>
          <w:b/>
          <w:i/>
          <w:sz w:val="24"/>
          <w:lang w:val="ru-RU"/>
        </w:rPr>
      </w:pPr>
    </w:p>
    <w:p w:rsidR="00F717E5" w:rsidRPr="00E24336" w:rsidRDefault="00F717E5" w:rsidP="00F717E5">
      <w:pPr>
        <w:rPr>
          <w:rFonts w:ascii="Calibri" w:hAnsi="Calibri"/>
          <w:b/>
          <w:i/>
          <w:sz w:val="24"/>
          <w:lang w:val="ru-RU"/>
        </w:rPr>
      </w:pPr>
      <w:r w:rsidRPr="00E24336">
        <w:rPr>
          <w:b/>
          <w:i/>
          <w:sz w:val="24"/>
          <w:lang w:val="sr-Latn-CS"/>
        </w:rPr>
        <w:t>8.Инвестиције</w:t>
      </w:r>
    </w:p>
    <w:p w:rsidR="00F717E5" w:rsidRPr="00E24336" w:rsidRDefault="00F717E5" w:rsidP="00F717E5">
      <w:pPr>
        <w:rPr>
          <w:rFonts w:ascii="Calibri" w:hAnsi="Calibri"/>
          <w:b/>
          <w:i/>
          <w:sz w:val="24"/>
          <w:lang w:val="ru-RU"/>
        </w:rPr>
      </w:pPr>
    </w:p>
    <w:p w:rsidR="00D860EB" w:rsidRPr="00E24336" w:rsidRDefault="00E24336" w:rsidP="009004B0">
      <w:pPr>
        <w:jc w:val="both"/>
        <w:rPr>
          <w:sz w:val="24"/>
          <w:lang w:val="sr-Cyrl-CS"/>
        </w:rPr>
      </w:pPr>
      <w:r w:rsidRPr="00E24336">
        <w:rPr>
          <w:sz w:val="24"/>
          <w:lang w:val="sr-Cyrl-CS"/>
        </w:rPr>
        <w:t xml:space="preserve">Добили смо три милиона и стодвадесет хиљада од Покрајинског секретаријата за омладину и спорт које смо уложили у промену прозора на фискултурној сали. Милион и двеста хиљада из буџета града који су искоришћени за замену прозора у ходнику (свлачионице), у наставничком тоалету и један прозор у просторији за помоћно особље. Овај новац коришћен је и за реконструкцију цеви у котларници. </w:t>
      </w:r>
    </w:p>
    <w:p w:rsidR="00D860EB" w:rsidRDefault="00D860EB" w:rsidP="009004B0">
      <w:pPr>
        <w:jc w:val="both"/>
        <w:rPr>
          <w:color w:val="FF0000"/>
          <w:sz w:val="24"/>
          <w:lang w:val="sr-Cyrl-CS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9004B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004B0">
        <w:rPr>
          <w:rFonts w:ascii="Times New Roman" w:hAnsi="Times New Roman"/>
          <w:b/>
          <w:sz w:val="24"/>
          <w:szCs w:val="24"/>
          <w:lang w:val="ru-RU"/>
        </w:rPr>
        <w:t>Извештај о раду Школског одбора</w:t>
      </w:r>
    </w:p>
    <w:p w:rsidR="00F717E5" w:rsidRPr="009004B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A1F76" w:rsidRDefault="009004B0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 xml:space="preserve">. године Школски одбор се састајао </w:t>
      </w:r>
      <w:r w:rsidR="000A1F76">
        <w:rPr>
          <w:rFonts w:ascii="Times New Roman" w:hAnsi="Times New Roman"/>
          <w:sz w:val="24"/>
          <w:szCs w:val="24"/>
          <w:lang w:val="ru-RU"/>
        </w:rPr>
        <w:t>четири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 xml:space="preserve"> пута, о чему су редовно вођени записници, који су саставни део школске документације и налазе се код секретара установе.</w:t>
      </w:r>
      <w:r w:rsidR="000A1F7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Први састанак Школског одбора одржан је 14.9.2022. године. Чланови су:</w:t>
      </w:r>
    </w:p>
    <w:p w:rsidR="000A1F76" w:rsidRPr="003C6D92" w:rsidRDefault="000A10A2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1. Марија Грозди</w:t>
      </w:r>
      <w:r w:rsidR="000A1F76" w:rsidRPr="003C6D92">
        <w:rPr>
          <w:rFonts w:ascii="Times New Roman" w:hAnsi="Times New Roman"/>
          <w:sz w:val="24"/>
          <w:szCs w:val="24"/>
          <w:lang w:val="ru-RU"/>
        </w:rPr>
        <w:t>ћ, председник Школског одбора (Дијани Шћекић прошао мандат);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2. Горан Скробоња, представник Савета родитеља;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3. Александар Лескур, представник Савета родитеља;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5. Тања Беретић, представник запослених и заменик председника Школског одбора;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6. Биљана Томић, представник запослених;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7. Симо Марковић, представник локалне заједнице;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8. Драган Левичар, представник локалне заједнице;</w:t>
      </w:r>
    </w:p>
    <w:p w:rsidR="000A1F76" w:rsidRPr="003C6D92" w:rsidRDefault="000A1F76" w:rsidP="000A1F7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lang w:val="ru-RU"/>
        </w:rPr>
        <w:t>9. Рада Делић, представник локалне заједнице.</w:t>
      </w:r>
    </w:p>
    <w:p w:rsidR="000A1F76" w:rsidRPr="003C6D92" w:rsidRDefault="00270A52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C6D92">
        <w:rPr>
          <w:rFonts w:ascii="Times New Roman" w:hAnsi="Times New Roman"/>
          <w:sz w:val="24"/>
          <w:szCs w:val="24"/>
          <w:u w:val="single"/>
          <w:lang w:val="ru-RU"/>
        </w:rPr>
        <w:t>Дневни ред:</w:t>
      </w:r>
      <w:r w:rsidRPr="003C6D92">
        <w:rPr>
          <w:rFonts w:ascii="Times New Roman" w:hAnsi="Times New Roman"/>
          <w:sz w:val="24"/>
          <w:szCs w:val="24"/>
          <w:lang w:val="ru-RU"/>
        </w:rPr>
        <w:t xml:space="preserve"> Избор председника Школског одбора; Усвајање записаника са претходне седнице; Усвајање извештаја о раду школе за школску 2021/2022; Усвајање годишњег плана рада шаколе за нову 2022/2023; Усвајање општих аката – Правилник о организацији и систематиза</w:t>
      </w:r>
      <w:r w:rsidR="008A66E6">
        <w:rPr>
          <w:rFonts w:ascii="Times New Roman" w:hAnsi="Times New Roman"/>
          <w:sz w:val="24"/>
          <w:szCs w:val="24"/>
          <w:lang w:val="ru-RU"/>
        </w:rPr>
        <w:t>цији радних места; Усвајање нов</w:t>
      </w:r>
      <w:r w:rsidRPr="003C6D92">
        <w:rPr>
          <w:rFonts w:ascii="Times New Roman" w:hAnsi="Times New Roman"/>
          <w:sz w:val="24"/>
          <w:szCs w:val="24"/>
          <w:lang w:val="ru-RU"/>
        </w:rPr>
        <w:t>ог Статута; Усвајање новог Правилника о раду школе; Усвајање финансијског плана за 2022/2023; Извештај о раду директора школе за 2021/2022; Анекс школског програма за 2022/2023; Разно; Усвајање плана јавне набавке за 2022.</w:t>
      </w:r>
    </w:p>
    <w:p w:rsidR="00F717E5" w:rsidRPr="00742800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Од 12.12.2022. конституисан је нови Школски одбор</w:t>
      </w:r>
      <w:r w:rsidR="00F4448D">
        <w:rPr>
          <w:rFonts w:ascii="Times New Roman" w:hAnsi="Times New Roman"/>
          <w:sz w:val="24"/>
          <w:szCs w:val="24"/>
          <w:lang w:val="ru-RU"/>
        </w:rPr>
        <w:t>.</w:t>
      </w:r>
    </w:p>
    <w:p w:rsidR="00F717E5" w:rsidRPr="00141223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41223">
        <w:rPr>
          <w:rFonts w:ascii="Times New Roman" w:hAnsi="Times New Roman"/>
          <w:sz w:val="24"/>
          <w:szCs w:val="24"/>
          <w:lang w:val="ru-RU"/>
        </w:rPr>
        <w:t>Чланову Школског одбора су:</w:t>
      </w:r>
    </w:p>
    <w:p w:rsidR="00F717E5" w:rsidRPr="000A1F76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lastRenderedPageBreak/>
        <w:t xml:space="preserve">1. </w:t>
      </w:r>
      <w:r w:rsidR="000B2B06" w:rsidRPr="000A1F76">
        <w:rPr>
          <w:rFonts w:ascii="Times New Roman" w:hAnsi="Times New Roman"/>
          <w:sz w:val="24"/>
          <w:szCs w:val="24"/>
          <w:lang w:val="ru-RU"/>
        </w:rPr>
        <w:t xml:space="preserve">Марија Гроздић, наставник разредне наставе у продуженом боравку, </w:t>
      </w:r>
      <w:r w:rsidRPr="000A1F76">
        <w:rPr>
          <w:rFonts w:ascii="Times New Roman" w:hAnsi="Times New Roman"/>
          <w:sz w:val="24"/>
          <w:szCs w:val="24"/>
          <w:lang w:val="ru-RU"/>
        </w:rPr>
        <w:t>председник Шко</w:t>
      </w:r>
      <w:r w:rsidR="000B2B06" w:rsidRPr="000A1F76">
        <w:rPr>
          <w:rFonts w:ascii="Times New Roman" w:hAnsi="Times New Roman"/>
          <w:sz w:val="24"/>
          <w:szCs w:val="24"/>
          <w:lang w:val="ru-RU"/>
        </w:rPr>
        <w:t>лског одбора;</w:t>
      </w:r>
    </w:p>
    <w:p w:rsidR="00F717E5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Макаи Андреа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, представник Савета родитеља;</w:t>
      </w:r>
    </w:p>
    <w:p w:rsidR="00F717E5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Вања Кричка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, представник Савета родитеља;</w:t>
      </w:r>
    </w:p>
    <w:p w:rsidR="000A1F76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Соња Граховац, представник Савета родитеља;</w:t>
      </w:r>
    </w:p>
    <w:p w:rsidR="00F717E5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F76">
        <w:rPr>
          <w:rFonts w:ascii="Times New Roman" w:hAnsi="Times New Roman"/>
          <w:sz w:val="24"/>
          <w:szCs w:val="24"/>
          <w:lang w:val="ru-RU"/>
        </w:rPr>
        <w:t>4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. Тања Беретић, представник запослених и заменик председника Школског одбора;</w:t>
      </w:r>
    </w:p>
    <w:p w:rsidR="00F717E5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F76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 Зорица Саџак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, представник запослених;</w:t>
      </w:r>
    </w:p>
    <w:p w:rsidR="00F717E5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F76">
        <w:rPr>
          <w:rFonts w:ascii="Times New Roman" w:hAnsi="Times New Roman"/>
          <w:sz w:val="24"/>
          <w:szCs w:val="24"/>
          <w:lang w:val="ru-RU"/>
        </w:rPr>
        <w:t>6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. Симо Марковић, представник локалне заједнице;</w:t>
      </w:r>
    </w:p>
    <w:p w:rsidR="00F717E5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F76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 Немања Ђин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, представник локалне заједнице;</w:t>
      </w:r>
    </w:p>
    <w:p w:rsidR="00F717E5" w:rsidRPr="000A1F76" w:rsidRDefault="000A1F7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F76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 Јован Вукобратовић</w:t>
      </w:r>
      <w:r w:rsidR="00F717E5" w:rsidRPr="000A1F76">
        <w:rPr>
          <w:rFonts w:ascii="Times New Roman" w:hAnsi="Times New Roman"/>
          <w:sz w:val="24"/>
          <w:szCs w:val="24"/>
          <w:lang w:val="ru-RU"/>
        </w:rPr>
        <w:t>, представник локалне заједнице.</w:t>
      </w:r>
    </w:p>
    <w:p w:rsidR="00270A52" w:rsidRPr="00F4448D" w:rsidRDefault="00270A52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4448D">
        <w:rPr>
          <w:rFonts w:ascii="Times New Roman" w:hAnsi="Times New Roman"/>
          <w:i/>
          <w:sz w:val="24"/>
          <w:szCs w:val="24"/>
          <w:u w:val="single"/>
          <w:lang w:val="ru-RU"/>
        </w:rPr>
        <w:t>Прва конститутивна седница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 xml:space="preserve"> 31.1.2023. године – Дневни ред: </w:t>
      </w:r>
      <w:r w:rsidRPr="00F4448D">
        <w:rPr>
          <w:rFonts w:ascii="Times New Roman" w:hAnsi="Times New Roman"/>
          <w:sz w:val="24"/>
          <w:szCs w:val="24"/>
          <w:lang w:val="ru-RU"/>
        </w:rPr>
        <w:t xml:space="preserve">Конституисање школског одбора и именовање председнника и заменика предедника; </w:t>
      </w:r>
    </w:p>
    <w:p w:rsidR="00270A52" w:rsidRPr="00F4448D" w:rsidRDefault="00270A52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4448D">
        <w:rPr>
          <w:rFonts w:ascii="Times New Roman" w:hAnsi="Times New Roman"/>
          <w:i/>
          <w:sz w:val="24"/>
          <w:szCs w:val="24"/>
          <w:lang w:val="ru-RU"/>
        </w:rPr>
        <w:t>Прва редовна седница</w:t>
      </w:r>
      <w:r w:rsidRPr="00F4448D">
        <w:rPr>
          <w:rFonts w:ascii="Times New Roman" w:hAnsi="Times New Roman"/>
          <w:sz w:val="24"/>
          <w:szCs w:val="24"/>
          <w:lang w:val="ru-RU"/>
        </w:rPr>
        <w:t>: Усвајање записника са претходне седнице; Усвајање финансијског извештаја за 2022; Усвајање финансијског плана за 2023; План јвне набавке за 2023; Усвајање извештаја Пописних комисија; Усвајање полугодишњег извештаја о раду дирекора; Усвајање извештаја Тимова: за заштити деце и ученика од насиља, злостављања и занемаривања, извештај о самовредновању, развојно планирање, квалитет и развој установе; Разно</w:t>
      </w:r>
    </w:p>
    <w:p w:rsidR="00F717E5" w:rsidRPr="00F4448D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4448D">
        <w:rPr>
          <w:rFonts w:ascii="Times New Roman" w:hAnsi="Times New Roman"/>
          <w:i/>
          <w:sz w:val="24"/>
          <w:szCs w:val="24"/>
          <w:lang w:val="ru-RU"/>
        </w:rPr>
        <w:t>Друга седница ШО</w:t>
      </w:r>
      <w:r w:rsidR="00270A52" w:rsidRPr="00F4448D">
        <w:rPr>
          <w:rFonts w:ascii="Times New Roman" w:hAnsi="Times New Roman"/>
          <w:sz w:val="24"/>
          <w:szCs w:val="24"/>
          <w:lang w:val="ru-RU"/>
        </w:rPr>
        <w:t xml:space="preserve"> одржана је 19.5.2023</w:t>
      </w:r>
      <w:r w:rsidRPr="00F4448D">
        <w:rPr>
          <w:rFonts w:ascii="Times New Roman" w:hAnsi="Times New Roman"/>
          <w:sz w:val="24"/>
          <w:szCs w:val="24"/>
          <w:lang w:val="ru-RU"/>
        </w:rPr>
        <w:t xml:space="preserve">. године – Дневни ред: усвајање записника са предходне седнице, </w:t>
      </w:r>
      <w:r w:rsidR="00270A52" w:rsidRPr="00F4448D">
        <w:rPr>
          <w:rFonts w:ascii="Times New Roman" w:hAnsi="Times New Roman"/>
          <w:sz w:val="24"/>
          <w:szCs w:val="24"/>
          <w:lang w:val="ru-RU"/>
        </w:rPr>
        <w:t>Усвајање Павилника о спровођењу заштите податак о личности; Усвајање новог Правилника о раду школе; План јавне набавке за 2023. годину; Разно.</w:t>
      </w:r>
    </w:p>
    <w:p w:rsidR="00F717E5" w:rsidRPr="00F4448D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4448D">
        <w:rPr>
          <w:rFonts w:ascii="Times New Roman" w:hAnsi="Times New Roman"/>
          <w:i/>
          <w:sz w:val="24"/>
          <w:szCs w:val="24"/>
          <w:lang w:val="ru-RU"/>
        </w:rPr>
        <w:t>Трећа седница ШО</w:t>
      </w:r>
      <w:r w:rsidR="00270A52" w:rsidRPr="00F4448D">
        <w:rPr>
          <w:rFonts w:ascii="Times New Roman" w:hAnsi="Times New Roman"/>
          <w:sz w:val="24"/>
          <w:szCs w:val="24"/>
          <w:lang w:val="ru-RU"/>
        </w:rPr>
        <w:t xml:space="preserve"> одржана је 4.7.2023</w:t>
      </w:r>
      <w:r w:rsidRPr="00F4448D">
        <w:rPr>
          <w:rFonts w:ascii="Times New Roman" w:hAnsi="Times New Roman"/>
          <w:sz w:val="24"/>
          <w:szCs w:val="24"/>
          <w:lang w:val="ru-RU"/>
        </w:rPr>
        <w:t xml:space="preserve">. године – Дневни ред: усвајање записника са предходне седнице, усвајање </w:t>
      </w:r>
      <w:r w:rsidR="00270A52" w:rsidRPr="00F4448D">
        <w:rPr>
          <w:rFonts w:ascii="Times New Roman" w:hAnsi="Times New Roman"/>
          <w:sz w:val="24"/>
          <w:szCs w:val="24"/>
          <w:lang w:val="ru-RU"/>
        </w:rPr>
        <w:t xml:space="preserve">измена финансијског плана и плана јавне набавке; Доношење одлуке о расписивању конкурса за избор директора; Одлука о формирању комисије за избор директора; Разно. </w:t>
      </w:r>
    </w:p>
    <w:p w:rsidR="00F717E5" w:rsidRPr="009004B0" w:rsidRDefault="00F717E5" w:rsidP="00F717E5">
      <w:pPr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F717E5" w:rsidRPr="009004B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004B0">
        <w:rPr>
          <w:rFonts w:ascii="Times New Roman" w:hAnsi="Times New Roman"/>
          <w:b/>
          <w:sz w:val="24"/>
          <w:szCs w:val="24"/>
          <w:lang w:val="ru-RU"/>
        </w:rPr>
        <w:t>Извештај о раду Савета родитеља</w:t>
      </w:r>
    </w:p>
    <w:p w:rsidR="00F717E5" w:rsidRPr="009004B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42800" w:rsidRDefault="009004B0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. године, одржане су три седнице Савета родитеља, о којима су редовно вођени записници, који се налазе код секретара школе и чине саставни део школске документације.</w:t>
      </w:r>
    </w:p>
    <w:p w:rsidR="006628FB" w:rsidRPr="006628FB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628FB">
        <w:rPr>
          <w:rFonts w:ascii="Times New Roman" w:hAnsi="Times New Roman"/>
          <w:sz w:val="24"/>
          <w:szCs w:val="24"/>
          <w:lang w:val="ru-RU"/>
        </w:rPr>
        <w:t>Чланови</w:t>
      </w:r>
      <w:r w:rsidR="009004B0" w:rsidRPr="006628FB">
        <w:rPr>
          <w:rFonts w:ascii="Times New Roman" w:hAnsi="Times New Roman"/>
          <w:sz w:val="24"/>
          <w:szCs w:val="24"/>
          <w:lang w:val="ru-RU"/>
        </w:rPr>
        <w:t xml:space="preserve"> Савета родитеља за школску 202</w:t>
      </w:r>
      <w:r w:rsidR="006628FB" w:rsidRPr="006628FB">
        <w:rPr>
          <w:rFonts w:ascii="Times New Roman" w:hAnsi="Times New Roman"/>
          <w:sz w:val="24"/>
          <w:szCs w:val="24"/>
          <w:lang w:val="ru-RU"/>
        </w:rPr>
        <w:t>2</w:t>
      </w:r>
      <w:r w:rsidR="009004B0" w:rsidRPr="006628FB">
        <w:rPr>
          <w:rFonts w:ascii="Times New Roman" w:hAnsi="Times New Roman"/>
          <w:sz w:val="24"/>
          <w:szCs w:val="24"/>
          <w:lang w:val="ru-RU"/>
        </w:rPr>
        <w:t>/2023</w:t>
      </w:r>
      <w:r w:rsidRPr="006628FB">
        <w:rPr>
          <w:rFonts w:ascii="Times New Roman" w:hAnsi="Times New Roman"/>
          <w:sz w:val="24"/>
          <w:szCs w:val="24"/>
          <w:lang w:val="ru-RU"/>
        </w:rPr>
        <w:t xml:space="preserve">. годину су: </w:t>
      </w:r>
      <w:r w:rsidR="006628FB" w:rsidRPr="006628FB">
        <w:rPr>
          <w:rFonts w:ascii="Times New Roman" w:hAnsi="Times New Roman"/>
          <w:sz w:val="24"/>
          <w:szCs w:val="24"/>
          <w:lang w:val="ru-RU"/>
        </w:rPr>
        <w:t xml:space="preserve">Андреа Макаи, Вања Кричка, Бернарда Петковић, Драгана Тодоровић, Јелена Николаш, Мирела Карафилов, Драгана Терзија, Бранкица Кресић, Соња Граховац. </w:t>
      </w:r>
    </w:p>
    <w:p w:rsidR="00F717E5" w:rsidRPr="000A10A2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0A2">
        <w:rPr>
          <w:rFonts w:ascii="Times New Roman" w:hAnsi="Times New Roman"/>
          <w:i/>
          <w:sz w:val="24"/>
          <w:szCs w:val="24"/>
          <w:lang w:val="ru-RU"/>
        </w:rPr>
        <w:t>Прва седница Савета родитеља</w:t>
      </w:r>
      <w:r w:rsidR="006628FB" w:rsidRPr="000A10A2">
        <w:rPr>
          <w:rFonts w:ascii="Times New Roman" w:hAnsi="Times New Roman"/>
          <w:sz w:val="24"/>
          <w:szCs w:val="24"/>
          <w:lang w:val="ru-RU"/>
        </w:rPr>
        <w:t xml:space="preserve"> одржана је 14.9.2022</w:t>
      </w:r>
      <w:r w:rsidRPr="000A10A2">
        <w:rPr>
          <w:rFonts w:ascii="Times New Roman" w:hAnsi="Times New Roman"/>
          <w:sz w:val="24"/>
          <w:szCs w:val="24"/>
          <w:lang w:val="ru-RU"/>
        </w:rPr>
        <w:t>. године – Дневни ред: конституисање Савета родитеља, избор председника</w:t>
      </w:r>
      <w:r w:rsidR="007A63D6">
        <w:rPr>
          <w:rFonts w:ascii="Times New Roman" w:hAnsi="Times New Roman"/>
          <w:sz w:val="24"/>
          <w:szCs w:val="24"/>
          <w:lang w:val="ru-RU"/>
        </w:rPr>
        <w:t xml:space="preserve"> и заменика председника Савета; </w:t>
      </w:r>
      <w:r w:rsidRPr="000A10A2">
        <w:rPr>
          <w:rFonts w:ascii="Times New Roman" w:hAnsi="Times New Roman"/>
          <w:sz w:val="24"/>
          <w:szCs w:val="24"/>
          <w:lang w:val="ru-RU"/>
        </w:rPr>
        <w:t>разматрање</w:t>
      </w:r>
      <w:r w:rsidR="007A63D6">
        <w:rPr>
          <w:rFonts w:ascii="Times New Roman" w:hAnsi="Times New Roman"/>
          <w:sz w:val="24"/>
          <w:szCs w:val="24"/>
          <w:lang w:val="ru-RU"/>
        </w:rPr>
        <w:t>:</w:t>
      </w:r>
      <w:r w:rsidRPr="000A10A2">
        <w:rPr>
          <w:rFonts w:ascii="Times New Roman" w:hAnsi="Times New Roman"/>
          <w:sz w:val="24"/>
          <w:szCs w:val="24"/>
          <w:lang w:val="ru-RU"/>
        </w:rPr>
        <w:t xml:space="preserve"> Извештаја о </w:t>
      </w:r>
      <w:r w:rsidR="007A63D6">
        <w:rPr>
          <w:rFonts w:ascii="Times New Roman" w:hAnsi="Times New Roman"/>
          <w:sz w:val="24"/>
          <w:szCs w:val="24"/>
          <w:lang w:val="ru-RU"/>
        </w:rPr>
        <w:t>реализацији годишњег плана рада;</w:t>
      </w:r>
      <w:r w:rsidRPr="000A10A2">
        <w:rPr>
          <w:rFonts w:ascii="Times New Roman" w:hAnsi="Times New Roman"/>
          <w:sz w:val="24"/>
          <w:szCs w:val="24"/>
          <w:lang w:val="ru-RU"/>
        </w:rPr>
        <w:t xml:space="preserve"> Извештаја о остваривању програма образовања и васпитања, развојног плана, самовредновања, програма за заштиту ученика од дискриминације, нас</w:t>
      </w:r>
      <w:r w:rsidR="007A63D6">
        <w:rPr>
          <w:rFonts w:ascii="Times New Roman" w:hAnsi="Times New Roman"/>
          <w:sz w:val="24"/>
          <w:szCs w:val="24"/>
          <w:lang w:val="ru-RU"/>
        </w:rPr>
        <w:t>иља, злостављања и занемаривања;</w:t>
      </w:r>
      <w:r w:rsidRPr="000A10A2">
        <w:rPr>
          <w:rFonts w:ascii="Times New Roman" w:hAnsi="Times New Roman"/>
          <w:sz w:val="24"/>
          <w:szCs w:val="24"/>
          <w:lang w:val="ru-RU"/>
        </w:rPr>
        <w:t xml:space="preserve"> Извеш</w:t>
      </w:r>
      <w:r w:rsidR="000A10A2" w:rsidRPr="000A10A2">
        <w:rPr>
          <w:rFonts w:ascii="Times New Roman" w:hAnsi="Times New Roman"/>
          <w:sz w:val="24"/>
          <w:szCs w:val="24"/>
          <w:lang w:val="ru-RU"/>
        </w:rPr>
        <w:t>таја о раду директора за шк.</w:t>
      </w:r>
      <w:r w:rsidR="007A63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0A2" w:rsidRPr="000A10A2">
        <w:rPr>
          <w:rFonts w:ascii="Times New Roman" w:hAnsi="Times New Roman"/>
          <w:sz w:val="24"/>
          <w:szCs w:val="24"/>
          <w:lang w:val="ru-RU"/>
        </w:rPr>
        <w:t>2021/2022</w:t>
      </w:r>
      <w:r w:rsidRPr="000A10A2">
        <w:rPr>
          <w:rFonts w:ascii="Times New Roman" w:hAnsi="Times New Roman"/>
          <w:sz w:val="24"/>
          <w:szCs w:val="24"/>
          <w:lang w:val="ru-RU"/>
        </w:rPr>
        <w:t>. годину, разматрање предлога Год</w:t>
      </w:r>
      <w:r w:rsidR="000A10A2" w:rsidRPr="000A10A2">
        <w:rPr>
          <w:rFonts w:ascii="Times New Roman" w:hAnsi="Times New Roman"/>
          <w:sz w:val="24"/>
          <w:szCs w:val="24"/>
          <w:lang w:val="ru-RU"/>
        </w:rPr>
        <w:t>ишњег плана рада за школску 2022/2023</w:t>
      </w:r>
      <w:r w:rsidR="007A63D6">
        <w:rPr>
          <w:rFonts w:ascii="Times New Roman" w:hAnsi="Times New Roman"/>
          <w:sz w:val="24"/>
          <w:szCs w:val="24"/>
          <w:lang w:val="ru-RU"/>
        </w:rPr>
        <w:t>. годину;</w:t>
      </w:r>
      <w:r w:rsidRPr="000A10A2">
        <w:rPr>
          <w:rFonts w:ascii="Times New Roman" w:hAnsi="Times New Roman"/>
          <w:sz w:val="24"/>
          <w:szCs w:val="24"/>
          <w:lang w:val="ru-RU"/>
        </w:rPr>
        <w:t xml:space="preserve"> План ек</w:t>
      </w:r>
      <w:r w:rsidR="000A10A2" w:rsidRPr="000A10A2">
        <w:rPr>
          <w:rFonts w:ascii="Times New Roman" w:hAnsi="Times New Roman"/>
          <w:sz w:val="24"/>
          <w:szCs w:val="24"/>
          <w:lang w:val="ru-RU"/>
        </w:rPr>
        <w:t>скурзије ученика за школску 2022/2023</w:t>
      </w:r>
      <w:r w:rsidR="007A63D6">
        <w:rPr>
          <w:rFonts w:ascii="Times New Roman" w:hAnsi="Times New Roman"/>
          <w:sz w:val="24"/>
          <w:szCs w:val="24"/>
          <w:lang w:val="ru-RU"/>
        </w:rPr>
        <w:t>. годину и доношење</w:t>
      </w:r>
      <w:r w:rsidRPr="000A10A2">
        <w:rPr>
          <w:rFonts w:ascii="Times New Roman" w:hAnsi="Times New Roman"/>
          <w:sz w:val="24"/>
          <w:szCs w:val="24"/>
          <w:lang w:val="ru-RU"/>
        </w:rPr>
        <w:t xml:space="preserve"> одлуке о износу дневница наста</w:t>
      </w:r>
      <w:r w:rsidR="007A63D6">
        <w:rPr>
          <w:rFonts w:ascii="Times New Roman" w:hAnsi="Times New Roman"/>
          <w:sz w:val="24"/>
          <w:szCs w:val="24"/>
          <w:lang w:val="ru-RU"/>
        </w:rPr>
        <w:t>вника који реализују екскурзије; Осигурање ученика; П</w:t>
      </w:r>
      <w:r w:rsidRPr="000A10A2">
        <w:rPr>
          <w:rFonts w:ascii="Times New Roman" w:hAnsi="Times New Roman"/>
          <w:sz w:val="24"/>
          <w:szCs w:val="24"/>
          <w:lang w:val="ru-RU"/>
        </w:rPr>
        <w:t xml:space="preserve">ретлата на </w:t>
      </w:r>
      <w:r w:rsidR="007A63D6">
        <w:rPr>
          <w:rFonts w:ascii="Times New Roman" w:hAnsi="Times New Roman"/>
          <w:sz w:val="24"/>
          <w:szCs w:val="24"/>
          <w:lang w:val="ru-RU"/>
        </w:rPr>
        <w:t>ђачку ужину; К</w:t>
      </w:r>
      <w:r w:rsidR="000A10A2" w:rsidRPr="000A10A2">
        <w:rPr>
          <w:rFonts w:ascii="Times New Roman" w:hAnsi="Times New Roman"/>
          <w:sz w:val="24"/>
          <w:szCs w:val="24"/>
          <w:lang w:val="ru-RU"/>
        </w:rPr>
        <w:t>алендар за шк.</w:t>
      </w:r>
      <w:r w:rsidR="007A63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0A2" w:rsidRPr="000A10A2">
        <w:rPr>
          <w:rFonts w:ascii="Times New Roman" w:hAnsi="Times New Roman"/>
          <w:sz w:val="24"/>
          <w:szCs w:val="24"/>
          <w:lang w:val="ru-RU"/>
        </w:rPr>
        <w:t>2022/2023</w:t>
      </w:r>
      <w:r w:rsidR="007A63D6">
        <w:rPr>
          <w:rFonts w:ascii="Times New Roman" w:hAnsi="Times New Roman"/>
          <w:sz w:val="24"/>
          <w:szCs w:val="24"/>
          <w:lang w:val="ru-RU"/>
        </w:rPr>
        <w:t>. годину; Кадровска структура запослених; Р</w:t>
      </w:r>
      <w:r w:rsidRPr="000A10A2">
        <w:rPr>
          <w:rFonts w:ascii="Times New Roman" w:hAnsi="Times New Roman"/>
          <w:sz w:val="24"/>
          <w:szCs w:val="24"/>
          <w:lang w:val="ru-RU"/>
        </w:rPr>
        <w:t>азно.</w:t>
      </w:r>
    </w:p>
    <w:p w:rsidR="00F717E5" w:rsidRPr="00F4448D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4448D">
        <w:rPr>
          <w:rFonts w:ascii="Times New Roman" w:hAnsi="Times New Roman"/>
          <w:i/>
          <w:sz w:val="24"/>
          <w:szCs w:val="24"/>
          <w:lang w:val="ru-RU"/>
        </w:rPr>
        <w:t>Друга седница Савета родитеља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 xml:space="preserve"> одржана је 17.11.2022</w:t>
      </w:r>
      <w:r w:rsidRPr="00F4448D">
        <w:rPr>
          <w:rFonts w:ascii="Times New Roman" w:hAnsi="Times New Roman"/>
          <w:sz w:val="24"/>
          <w:szCs w:val="24"/>
          <w:lang w:val="ru-RU"/>
        </w:rPr>
        <w:t>. године – Дневни ред: усвајање</w:t>
      </w:r>
      <w:r w:rsidR="007A63D6">
        <w:rPr>
          <w:rFonts w:ascii="Times New Roman" w:hAnsi="Times New Roman"/>
          <w:sz w:val="24"/>
          <w:szCs w:val="24"/>
          <w:lang w:val="ru-RU"/>
        </w:rPr>
        <w:t xml:space="preserve"> записникаса предходне седнице; У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>спех изостанци и вла</w:t>
      </w:r>
      <w:r w:rsidR="007A63D6">
        <w:rPr>
          <w:rFonts w:ascii="Times New Roman" w:hAnsi="Times New Roman"/>
          <w:sz w:val="24"/>
          <w:szCs w:val="24"/>
          <w:lang w:val="ru-RU"/>
        </w:rPr>
        <w:t>дање ученика за прво тромесечје;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lastRenderedPageBreak/>
        <w:t>пр</w:t>
      </w:r>
      <w:r w:rsidR="007A63D6">
        <w:rPr>
          <w:rFonts w:ascii="Times New Roman" w:hAnsi="Times New Roman"/>
          <w:sz w:val="24"/>
          <w:szCs w:val="24"/>
          <w:lang w:val="ru-RU"/>
        </w:rPr>
        <w:t>едлог кан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>дидата</w:t>
      </w:r>
      <w:r w:rsidR="007A63D6">
        <w:rPr>
          <w:rFonts w:ascii="Times New Roman" w:hAnsi="Times New Roman"/>
          <w:sz w:val="24"/>
          <w:szCs w:val="24"/>
          <w:lang w:val="ru-RU"/>
        </w:rPr>
        <w:t xml:space="preserve"> за чланове ШО из реда родитеља;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 xml:space="preserve"> извештај о реализацији екскурзје и осталих посета; Правилник о изменама правилни</w:t>
      </w:r>
      <w:r w:rsidR="007A63D6">
        <w:rPr>
          <w:rFonts w:ascii="Times New Roman" w:hAnsi="Times New Roman"/>
          <w:sz w:val="24"/>
          <w:szCs w:val="24"/>
          <w:lang w:val="ru-RU"/>
        </w:rPr>
        <w:t>ка о програму завршног испита; У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>чешће на такмичењима; Разно.</w:t>
      </w:r>
    </w:p>
    <w:p w:rsidR="000A10A2" w:rsidRPr="00F4448D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4448D">
        <w:rPr>
          <w:rFonts w:ascii="Times New Roman" w:hAnsi="Times New Roman"/>
          <w:i/>
          <w:sz w:val="24"/>
          <w:szCs w:val="24"/>
          <w:lang w:val="ru-RU"/>
        </w:rPr>
        <w:t>Трећа седница Савета родитеља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 xml:space="preserve"> одржана је 19.5.2023</w:t>
      </w:r>
      <w:r w:rsidRPr="00F4448D">
        <w:rPr>
          <w:rFonts w:ascii="Times New Roman" w:hAnsi="Times New Roman"/>
          <w:sz w:val="24"/>
          <w:szCs w:val="24"/>
          <w:lang w:val="ru-RU"/>
        </w:rPr>
        <w:t>. године – Дневни ред: уснабавка у</w:t>
      </w:r>
      <w:r w:rsidR="003C6D92" w:rsidRPr="00596DA5">
        <w:rPr>
          <w:rFonts w:ascii="Times New Roman" w:hAnsi="Times New Roman"/>
          <w:sz w:val="24"/>
          <w:szCs w:val="24"/>
          <w:lang w:val="ru-RU"/>
        </w:rPr>
        <w:t>с</w:t>
      </w:r>
      <w:r w:rsidRPr="00F4448D">
        <w:rPr>
          <w:rFonts w:ascii="Times New Roman" w:hAnsi="Times New Roman"/>
          <w:sz w:val="24"/>
          <w:szCs w:val="24"/>
          <w:lang w:val="ru-RU"/>
        </w:rPr>
        <w:t>вајање</w:t>
      </w:r>
      <w:r w:rsidR="007A63D6">
        <w:rPr>
          <w:rFonts w:ascii="Times New Roman" w:hAnsi="Times New Roman"/>
          <w:sz w:val="24"/>
          <w:szCs w:val="24"/>
          <w:lang w:val="ru-RU"/>
        </w:rPr>
        <w:t xml:space="preserve"> записника са предходне седнице;</w:t>
      </w:r>
      <w:r w:rsidRPr="00F4448D">
        <w:rPr>
          <w:rFonts w:ascii="Times New Roman" w:hAnsi="Times New Roman"/>
          <w:sz w:val="24"/>
          <w:szCs w:val="24"/>
          <w:lang w:val="ru-RU"/>
        </w:rPr>
        <w:t xml:space="preserve"> Успех и валадање ученика на крају трећег к</w:t>
      </w:r>
      <w:r w:rsidR="007A63D6">
        <w:rPr>
          <w:rFonts w:ascii="Times New Roman" w:hAnsi="Times New Roman"/>
          <w:sz w:val="24"/>
          <w:szCs w:val="24"/>
          <w:lang w:val="ru-RU"/>
        </w:rPr>
        <w:t>вартала шк. 2021/2022. године; И</w:t>
      </w:r>
      <w:r w:rsidRPr="00F4448D">
        <w:rPr>
          <w:rFonts w:ascii="Times New Roman" w:hAnsi="Times New Roman"/>
          <w:sz w:val="24"/>
          <w:szCs w:val="24"/>
          <w:lang w:val="ru-RU"/>
        </w:rPr>
        <w:t>зве</w:t>
      </w:r>
      <w:r w:rsidR="007A63D6">
        <w:rPr>
          <w:rFonts w:ascii="Times New Roman" w:hAnsi="Times New Roman"/>
          <w:sz w:val="24"/>
          <w:szCs w:val="24"/>
          <w:lang w:val="ru-RU"/>
        </w:rPr>
        <w:t>штај о реализованим такмичењима;</w:t>
      </w:r>
      <w:r w:rsidRPr="00F44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63D6">
        <w:rPr>
          <w:rFonts w:ascii="Times New Roman" w:hAnsi="Times New Roman"/>
          <w:sz w:val="24"/>
          <w:szCs w:val="24"/>
          <w:lang w:val="ru-RU"/>
        </w:rPr>
        <w:t>Набавка уџбеника за 2022/2023; Пробни завршни испит и заврш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>н</w:t>
      </w:r>
      <w:r w:rsidR="007A63D6">
        <w:rPr>
          <w:rFonts w:ascii="Times New Roman" w:hAnsi="Times New Roman"/>
          <w:sz w:val="24"/>
          <w:szCs w:val="24"/>
          <w:lang w:val="ru-RU"/>
        </w:rPr>
        <w:t>и испит за ученике 8. разреда; У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>пис ученика у п</w:t>
      </w:r>
      <w:r w:rsidR="007A63D6">
        <w:rPr>
          <w:rFonts w:ascii="Times New Roman" w:hAnsi="Times New Roman"/>
          <w:sz w:val="24"/>
          <w:szCs w:val="24"/>
          <w:lang w:val="ru-RU"/>
        </w:rPr>
        <w:t>рви разред; О</w:t>
      </w:r>
      <w:r w:rsidR="000A10A2" w:rsidRPr="00F4448D">
        <w:rPr>
          <w:rFonts w:ascii="Times New Roman" w:hAnsi="Times New Roman"/>
          <w:sz w:val="24"/>
          <w:szCs w:val="24"/>
          <w:lang w:val="ru-RU"/>
        </w:rPr>
        <w:t>рганизација спровођења рекреативне наставе; Разно.</w:t>
      </w:r>
    </w:p>
    <w:p w:rsidR="00F717E5" w:rsidRPr="009004B0" w:rsidRDefault="000A10A2" w:rsidP="00F717E5">
      <w:pPr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9004B0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</w:p>
    <w:p w:rsidR="00F717E5" w:rsidRPr="000A10A2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10A2">
        <w:rPr>
          <w:rFonts w:ascii="Times New Roman" w:hAnsi="Times New Roman"/>
          <w:b/>
          <w:sz w:val="24"/>
          <w:szCs w:val="24"/>
          <w:lang w:val="ru-RU"/>
        </w:rPr>
        <w:t>Извештај о раду Наставничког већа</w:t>
      </w:r>
    </w:p>
    <w:p w:rsidR="00F717E5" w:rsidRPr="000A10A2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D96B6F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A10A2">
        <w:rPr>
          <w:rFonts w:ascii="Times New Roman" w:hAnsi="Times New Roman"/>
          <w:b/>
          <w:sz w:val="24"/>
          <w:szCs w:val="24"/>
          <w:lang w:val="ru-RU"/>
        </w:rPr>
        <w:t xml:space="preserve">              </w:t>
      </w:r>
      <w:r w:rsidRPr="00D96B6F">
        <w:rPr>
          <w:rFonts w:ascii="Times New Roman" w:hAnsi="Times New Roman"/>
          <w:sz w:val="24"/>
          <w:szCs w:val="24"/>
          <w:lang w:val="ru-RU"/>
        </w:rPr>
        <w:t>Н</w:t>
      </w:r>
      <w:r w:rsidRPr="00D96B6F">
        <w:rPr>
          <w:rFonts w:ascii="Times New Roman" w:hAnsi="Times New Roman"/>
          <w:sz w:val="24"/>
          <w:szCs w:val="24"/>
        </w:rPr>
        <w:t>a</w:t>
      </w:r>
      <w:r w:rsidRPr="00D96B6F">
        <w:rPr>
          <w:rFonts w:ascii="Times New Roman" w:hAnsi="Times New Roman"/>
          <w:sz w:val="24"/>
          <w:szCs w:val="24"/>
          <w:lang w:val="ru-RU"/>
        </w:rPr>
        <w:t>ст</w:t>
      </w:r>
      <w:r w:rsidRPr="00D96B6F">
        <w:rPr>
          <w:rFonts w:ascii="Times New Roman" w:hAnsi="Times New Roman"/>
          <w:sz w:val="24"/>
          <w:szCs w:val="24"/>
        </w:rPr>
        <w:t>a</w:t>
      </w:r>
      <w:r w:rsidRPr="00D96B6F">
        <w:rPr>
          <w:rFonts w:ascii="Times New Roman" w:hAnsi="Times New Roman"/>
          <w:sz w:val="24"/>
          <w:szCs w:val="24"/>
          <w:lang w:val="ru-RU"/>
        </w:rPr>
        <w:t>вничк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D96B6F">
        <w:rPr>
          <w:rFonts w:ascii="Times New Roman" w:hAnsi="Times New Roman"/>
          <w:sz w:val="24"/>
          <w:szCs w:val="24"/>
        </w:rPr>
        <w:t>e</w:t>
      </w:r>
      <w:r w:rsidRPr="00D96B6F">
        <w:rPr>
          <w:rFonts w:ascii="Times New Roman" w:hAnsi="Times New Roman"/>
          <w:sz w:val="24"/>
          <w:szCs w:val="24"/>
          <w:lang w:val="ru-RU"/>
        </w:rPr>
        <w:t>ћ</w:t>
      </w:r>
      <w:r w:rsidRPr="00D96B6F">
        <w:rPr>
          <w:rFonts w:ascii="Times New Roman" w:hAnsi="Times New Roman"/>
          <w:sz w:val="24"/>
          <w:szCs w:val="24"/>
        </w:rPr>
        <w:t>e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у т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>ку шк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>лск</w:t>
      </w:r>
      <w:r w:rsidRPr="00D96B6F">
        <w:rPr>
          <w:rFonts w:ascii="Times New Roman" w:hAnsi="Times New Roman"/>
          <w:sz w:val="24"/>
          <w:szCs w:val="24"/>
        </w:rPr>
        <w:t>e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>дин</w:t>
      </w:r>
      <w:r w:rsidRPr="00D96B6F">
        <w:rPr>
          <w:rFonts w:ascii="Times New Roman" w:hAnsi="Times New Roman"/>
          <w:sz w:val="24"/>
          <w:szCs w:val="24"/>
        </w:rPr>
        <w:t>e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>држ</w:t>
      </w:r>
      <w:r w:rsidRPr="00D96B6F">
        <w:rPr>
          <w:rFonts w:ascii="Times New Roman" w:hAnsi="Times New Roman"/>
          <w:sz w:val="24"/>
          <w:szCs w:val="24"/>
        </w:rPr>
        <w:t>a</w:t>
      </w:r>
      <w:r w:rsidRPr="00D96B6F">
        <w:rPr>
          <w:rFonts w:ascii="Times New Roman" w:hAnsi="Times New Roman"/>
          <w:sz w:val="24"/>
          <w:szCs w:val="24"/>
          <w:lang w:val="ru-RU"/>
        </w:rPr>
        <w:t>л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6B6F">
        <w:rPr>
          <w:rFonts w:ascii="Times New Roman" w:hAnsi="Times New Roman"/>
          <w:sz w:val="24"/>
          <w:szCs w:val="24"/>
        </w:rPr>
        <w:t>je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укупн</w:t>
      </w:r>
      <w:r w:rsidRPr="00D96B6F">
        <w:rPr>
          <w:rFonts w:ascii="Times New Roman" w:hAnsi="Times New Roman"/>
          <w:sz w:val="24"/>
          <w:szCs w:val="24"/>
        </w:rPr>
        <w:t>o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  девет с</w:t>
      </w:r>
      <w:r w:rsidRPr="00D96B6F">
        <w:rPr>
          <w:rFonts w:ascii="Times New Roman" w:hAnsi="Times New Roman"/>
          <w:sz w:val="24"/>
          <w:szCs w:val="24"/>
        </w:rPr>
        <w:t>e</w:t>
      </w:r>
      <w:r w:rsidRPr="00D96B6F">
        <w:rPr>
          <w:rFonts w:ascii="Times New Roman" w:hAnsi="Times New Roman"/>
          <w:sz w:val="24"/>
          <w:szCs w:val="24"/>
          <w:lang w:val="ru-RU"/>
        </w:rPr>
        <w:t>дниц</w:t>
      </w:r>
      <w:r w:rsidRPr="00D96B6F">
        <w:rPr>
          <w:rFonts w:ascii="Times New Roman" w:hAnsi="Times New Roman"/>
          <w:sz w:val="24"/>
          <w:szCs w:val="24"/>
        </w:rPr>
        <w:t>a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, о којима су вођени записници који се налазе код директора школе и чине саставни део школске документације. </w:t>
      </w:r>
    </w:p>
    <w:p w:rsidR="00F717E5" w:rsidRPr="00634BBB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96B6F">
        <w:rPr>
          <w:rFonts w:ascii="Times New Roman" w:hAnsi="Times New Roman"/>
          <w:i/>
          <w:sz w:val="24"/>
          <w:szCs w:val="24"/>
          <w:lang w:val="ru-RU"/>
        </w:rPr>
        <w:t>Прва седница</w:t>
      </w:r>
      <w:r w:rsidR="00D96B6F" w:rsidRPr="00D96B6F">
        <w:rPr>
          <w:rFonts w:ascii="Times New Roman" w:hAnsi="Times New Roman"/>
          <w:sz w:val="24"/>
          <w:szCs w:val="24"/>
          <w:lang w:val="ru-RU"/>
        </w:rPr>
        <w:t xml:space="preserve"> одржана је 14.9.2022</w:t>
      </w:r>
      <w:r w:rsidRPr="00D96B6F">
        <w:rPr>
          <w:rFonts w:ascii="Times New Roman" w:hAnsi="Times New Roman"/>
          <w:sz w:val="24"/>
          <w:szCs w:val="24"/>
          <w:lang w:val="ru-RU"/>
        </w:rPr>
        <w:t xml:space="preserve">. године. </w:t>
      </w:r>
      <w:r w:rsidR="00D96B6F" w:rsidRPr="00D96B6F">
        <w:rPr>
          <w:rFonts w:ascii="Times New Roman" w:hAnsi="Times New Roman"/>
          <w:sz w:val="24"/>
          <w:szCs w:val="24"/>
          <w:u w:val="single"/>
          <w:lang w:val="ru-RU"/>
        </w:rPr>
        <w:t>Дневни ред:</w:t>
      </w:r>
      <w:r w:rsidR="00D96B6F" w:rsidRPr="00D96B6F">
        <w:rPr>
          <w:rFonts w:ascii="Times New Roman" w:hAnsi="Times New Roman"/>
          <w:sz w:val="24"/>
          <w:szCs w:val="24"/>
          <w:lang w:val="ru-RU"/>
        </w:rPr>
        <w:t xml:space="preserve"> Усвајање записника са претходне седнице </w:t>
      </w:r>
      <w:r w:rsidR="00D96B6F" w:rsidRPr="00634BBB">
        <w:rPr>
          <w:rFonts w:ascii="Times New Roman" w:hAnsi="Times New Roman"/>
          <w:sz w:val="24"/>
          <w:szCs w:val="24"/>
          <w:lang w:val="ru-RU"/>
        </w:rPr>
        <w:t>Наставничког већа; Усвајање годишњег извештаја о раду школе шк.2021/2022. год; Извештај о раду директора шк. 2021/2022. год; Извештај о самовредновању; План рада школе 2022/2023. год; План рада директора 2022/2023. год; Анекс школског програма;</w:t>
      </w:r>
      <w:r w:rsidR="006C1AD0" w:rsidRPr="00634B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6B6F" w:rsidRPr="00634BBB">
        <w:rPr>
          <w:rFonts w:ascii="Times New Roman" w:hAnsi="Times New Roman"/>
          <w:sz w:val="24"/>
          <w:szCs w:val="24"/>
          <w:lang w:val="ru-RU"/>
        </w:rPr>
        <w:t>Анекс развојног плана школе; Разно.</w:t>
      </w:r>
    </w:p>
    <w:p w:rsidR="00634BBB" w:rsidRPr="00634BBB" w:rsidRDefault="00F717E5" w:rsidP="00634BB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634BBB">
        <w:rPr>
          <w:rFonts w:ascii="Times New Roman" w:hAnsi="Times New Roman"/>
          <w:i/>
          <w:sz w:val="24"/>
          <w:szCs w:val="24"/>
          <w:lang w:val="ru-RU"/>
        </w:rPr>
        <w:t>Друга седница</w:t>
      </w:r>
      <w:r w:rsidR="006C1AD0" w:rsidRPr="00634BBB">
        <w:rPr>
          <w:rFonts w:ascii="Times New Roman" w:hAnsi="Times New Roman"/>
          <w:sz w:val="24"/>
          <w:szCs w:val="24"/>
          <w:lang w:val="ru-RU"/>
        </w:rPr>
        <w:t xml:space="preserve"> 28.10.2022</w:t>
      </w:r>
      <w:r w:rsidRPr="00634BBB">
        <w:rPr>
          <w:rFonts w:ascii="Times New Roman" w:hAnsi="Times New Roman"/>
          <w:sz w:val="24"/>
          <w:szCs w:val="24"/>
          <w:lang w:val="ru-RU"/>
        </w:rPr>
        <w:t xml:space="preserve">. године. Дневни ред: 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>Усвајање записника са претходне седнице Наставничког већа;</w:t>
      </w:r>
      <w:r w:rsidR="00634B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>Извештај о успеху у васпитном нивоу ученика на крају првог класификационог периода шк. 2022/2023. године;</w:t>
      </w:r>
      <w:r w:rsidR="00634B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>Квартална анализа Тима за инклузивно образовање;</w:t>
      </w:r>
      <w:r w:rsidR="00634B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>Квартална анализа рада Тима за заштиту ученика од дискриминације, насиља, злостављања и занемаривања;</w:t>
      </w:r>
      <w:r w:rsidR="00634B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>Квартална анализа предвиђених активности школским развојним планом;</w:t>
      </w:r>
      <w:r w:rsidR="00634B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>Упознавање чланова НВ са планом посете часова директора и педагога школе за прво полугодиште школске 2022/2023. године;</w:t>
      </w:r>
      <w:r w:rsidR="00634BBB">
        <w:rPr>
          <w:rFonts w:ascii="Times New Roman" w:hAnsi="Times New Roman"/>
          <w:sz w:val="24"/>
          <w:szCs w:val="24"/>
          <w:lang w:val="ru-RU"/>
        </w:rPr>
        <w:t xml:space="preserve"> Разно.</w:t>
      </w:r>
    </w:p>
    <w:p w:rsidR="00634BBB" w:rsidRPr="00634BBB" w:rsidRDefault="00F717E5" w:rsidP="00634BBB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34BBB">
        <w:rPr>
          <w:rFonts w:ascii="Times New Roman" w:hAnsi="Times New Roman"/>
          <w:i/>
          <w:sz w:val="24"/>
          <w:szCs w:val="24"/>
          <w:lang w:val="ru-RU"/>
        </w:rPr>
        <w:t>Трећа седница</w:t>
      </w:r>
      <w:r w:rsidR="00634BBB" w:rsidRPr="00634BBB">
        <w:rPr>
          <w:rFonts w:ascii="Times New Roman" w:hAnsi="Times New Roman"/>
          <w:sz w:val="24"/>
          <w:szCs w:val="24"/>
          <w:lang w:val="ru-RU"/>
        </w:rPr>
        <w:t xml:space="preserve"> 17.11.2022</w:t>
      </w:r>
      <w:r w:rsidRPr="00634BBB">
        <w:rPr>
          <w:rFonts w:ascii="Times New Roman" w:hAnsi="Times New Roman"/>
          <w:sz w:val="24"/>
          <w:szCs w:val="24"/>
          <w:lang w:val="ru-RU"/>
        </w:rPr>
        <w:t xml:space="preserve">. Дневни ред: </w:t>
      </w:r>
      <w:r w:rsidR="00634BBB" w:rsidRPr="00634BBB">
        <w:rPr>
          <w:sz w:val="24"/>
          <w:szCs w:val="24"/>
          <w:lang w:val="ru-RU"/>
        </w:rPr>
        <w:t>Усвајање записника са претходне седнице Наставничког већа;</w:t>
      </w:r>
      <w:r w:rsidR="00634BBB">
        <w:rPr>
          <w:sz w:val="24"/>
          <w:szCs w:val="24"/>
          <w:lang w:val="ru-RU"/>
        </w:rPr>
        <w:t xml:space="preserve"> </w:t>
      </w:r>
      <w:r w:rsidR="00634BBB" w:rsidRPr="00634BBB">
        <w:rPr>
          <w:sz w:val="24"/>
          <w:szCs w:val="24"/>
          <w:lang w:val="ru-RU"/>
        </w:rPr>
        <w:t>Предлог кандидата за члана Школског одбора из реда запослених;</w:t>
      </w:r>
      <w:r w:rsidR="00634BBB">
        <w:rPr>
          <w:sz w:val="24"/>
          <w:szCs w:val="24"/>
          <w:lang w:val="ru-RU"/>
        </w:rPr>
        <w:t xml:space="preserve"> Разно.</w:t>
      </w:r>
    </w:p>
    <w:p w:rsidR="00634BBB" w:rsidRPr="00634BBB" w:rsidRDefault="00634BBB" w:rsidP="00634BB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14D92">
        <w:rPr>
          <w:rFonts w:ascii="Times New Roman" w:hAnsi="Times New Roman"/>
          <w:i/>
          <w:sz w:val="24"/>
          <w:szCs w:val="24"/>
          <w:lang w:val="ru-RU"/>
        </w:rPr>
        <w:t>Четврта седница</w:t>
      </w:r>
      <w:r w:rsidRPr="00D14D92">
        <w:rPr>
          <w:rFonts w:ascii="Times New Roman" w:hAnsi="Times New Roman"/>
          <w:sz w:val="24"/>
          <w:szCs w:val="24"/>
          <w:lang w:val="ru-RU"/>
        </w:rPr>
        <w:t xml:space="preserve"> 26.12.2022</w:t>
      </w:r>
      <w:r w:rsidR="00F717E5" w:rsidRPr="00D14D92">
        <w:rPr>
          <w:rFonts w:ascii="Times New Roman" w:hAnsi="Times New Roman"/>
          <w:sz w:val="24"/>
          <w:szCs w:val="24"/>
          <w:lang w:val="ru-RU"/>
        </w:rPr>
        <w:t xml:space="preserve">. Дневни ред: </w:t>
      </w:r>
      <w:r w:rsidRPr="00D14D92">
        <w:rPr>
          <w:rFonts w:ascii="Times New Roman" w:hAnsi="Times New Roman"/>
          <w:sz w:val="24"/>
          <w:szCs w:val="24"/>
          <w:lang w:val="ru-RU"/>
        </w:rPr>
        <w:t>Усвајање</w:t>
      </w:r>
      <w:r w:rsidRPr="00634BBB">
        <w:rPr>
          <w:rFonts w:ascii="Times New Roman" w:hAnsi="Times New Roman"/>
          <w:sz w:val="24"/>
          <w:szCs w:val="24"/>
          <w:lang w:val="ru-RU"/>
        </w:rPr>
        <w:t xml:space="preserve"> записника са претходне седнице Наставничког већа;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4BBB">
        <w:rPr>
          <w:rFonts w:ascii="Times New Roman" w:hAnsi="Times New Roman"/>
          <w:sz w:val="24"/>
          <w:szCs w:val="24"/>
          <w:lang w:val="ru-RU"/>
        </w:rPr>
        <w:t>Извештај о коначном успеху и васпитном нивоу ученика на крају првог полугодишта школске 2022/2023.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Анализа реализације програма за заштиту деце од дискриминације, насиља, злостављања и занемаривања у току првог полугодишта школске 2022/2023.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Анализа реализације програма за инклузију у току првог полугодишта школске 2022/2023.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Анализа реализације активности предвиђених школским развојним планом у току првог полугодишта школске 2022/2023.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Програм прославе „Свети Сава“ – школска слава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Именовање комисије за попис инвентара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Организација допунске наставе у току зимског распуста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34BBB">
        <w:rPr>
          <w:rFonts w:ascii="Times New Roman" w:hAnsi="Times New Roman"/>
          <w:sz w:val="24"/>
          <w:szCs w:val="24"/>
          <w:lang w:val="ru-RU"/>
        </w:rPr>
        <w:t>Разно.</w:t>
      </w:r>
    </w:p>
    <w:p w:rsidR="00D14D92" w:rsidRPr="00D14D92" w:rsidRDefault="00F717E5" w:rsidP="00D14D9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D14D92">
        <w:rPr>
          <w:rFonts w:ascii="Times New Roman" w:hAnsi="Times New Roman"/>
          <w:i/>
          <w:sz w:val="24"/>
          <w:szCs w:val="24"/>
          <w:lang w:val="ru-RU"/>
        </w:rPr>
        <w:t>Пета седни</w:t>
      </w:r>
      <w:r w:rsidRPr="00D14D92">
        <w:rPr>
          <w:rFonts w:ascii="Times New Roman" w:hAnsi="Times New Roman"/>
          <w:sz w:val="24"/>
          <w:szCs w:val="24"/>
          <w:lang w:val="ru-RU"/>
        </w:rPr>
        <w:t>ца</w:t>
      </w:r>
      <w:r w:rsidR="00D14D92" w:rsidRPr="00D14D92">
        <w:rPr>
          <w:rFonts w:ascii="Times New Roman" w:hAnsi="Times New Roman"/>
          <w:sz w:val="24"/>
          <w:szCs w:val="24"/>
          <w:lang w:val="ru-RU"/>
        </w:rPr>
        <w:t xml:space="preserve"> 21</w:t>
      </w:r>
      <w:r w:rsidRPr="00D14D92">
        <w:rPr>
          <w:rFonts w:ascii="Times New Roman" w:hAnsi="Times New Roman"/>
          <w:sz w:val="24"/>
          <w:szCs w:val="24"/>
          <w:lang w:val="ru-RU"/>
        </w:rPr>
        <w:t>.3.2022. Дневни ред:</w:t>
      </w:r>
      <w:r w:rsidRPr="009004B0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D14D92" w:rsidRPr="00D14D92">
        <w:rPr>
          <w:rFonts w:ascii="Times New Roman" w:hAnsi="Times New Roman"/>
          <w:sz w:val="24"/>
          <w:szCs w:val="24"/>
          <w:lang w:val="ru-RU"/>
        </w:rPr>
        <w:t>Усвајање записника са претходне седнице Наставничког већа;</w:t>
      </w:r>
      <w:r w:rsidR="00D14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4D92" w:rsidRPr="00D14D92">
        <w:rPr>
          <w:rFonts w:ascii="Times New Roman" w:hAnsi="Times New Roman"/>
          <w:sz w:val="24"/>
          <w:szCs w:val="24"/>
          <w:lang w:val="ru-RU"/>
        </w:rPr>
        <w:t>Упознавање чланова Наставничког већа са организацијом и димаником пробног завршног испита за ученике осмог разреда;</w:t>
      </w:r>
      <w:r w:rsidR="00D14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4D92" w:rsidRPr="00D14D92">
        <w:rPr>
          <w:rFonts w:ascii="Times New Roman" w:hAnsi="Times New Roman"/>
          <w:sz w:val="24"/>
          <w:szCs w:val="24"/>
          <w:lang w:val="ru-RU"/>
        </w:rPr>
        <w:t>Упознавање наставника са одлуком директора школе Сњежане Стојановић о имановању дежурних наставника разредне наставе на пробном завршном испиту за ученике осмог разреда;</w:t>
      </w:r>
      <w:r w:rsidR="00D14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4D92" w:rsidRPr="00D14D92">
        <w:rPr>
          <w:rFonts w:ascii="Times New Roman" w:hAnsi="Times New Roman"/>
          <w:sz w:val="24"/>
          <w:szCs w:val="24"/>
          <w:lang w:val="ru-RU"/>
        </w:rPr>
        <w:t>Разно.</w:t>
      </w:r>
    </w:p>
    <w:p w:rsidR="00F717E5" w:rsidRPr="009A62C2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26506">
        <w:rPr>
          <w:rFonts w:ascii="Times New Roman" w:hAnsi="Times New Roman"/>
          <w:i/>
          <w:sz w:val="24"/>
          <w:szCs w:val="24"/>
          <w:lang w:val="ru-RU"/>
        </w:rPr>
        <w:t>Седма седница</w:t>
      </w:r>
      <w:r w:rsidR="00E26506" w:rsidRPr="00E265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6506" w:rsidRPr="009A62C2">
        <w:rPr>
          <w:rFonts w:ascii="Times New Roman" w:hAnsi="Times New Roman"/>
          <w:sz w:val="24"/>
          <w:szCs w:val="24"/>
          <w:lang w:val="ru-RU"/>
        </w:rPr>
        <w:t>20</w:t>
      </w:r>
      <w:r w:rsidR="00E26506" w:rsidRPr="00E26506">
        <w:rPr>
          <w:rFonts w:ascii="Times New Roman" w:hAnsi="Times New Roman"/>
          <w:sz w:val="24"/>
          <w:szCs w:val="24"/>
          <w:lang w:val="ru-RU"/>
        </w:rPr>
        <w:t>.6.202</w:t>
      </w:r>
      <w:r w:rsidR="00E26506" w:rsidRPr="009A62C2">
        <w:rPr>
          <w:rFonts w:ascii="Times New Roman" w:hAnsi="Times New Roman"/>
          <w:sz w:val="24"/>
          <w:szCs w:val="24"/>
          <w:lang w:val="ru-RU"/>
        </w:rPr>
        <w:t>3</w:t>
      </w:r>
      <w:r w:rsidRPr="009A62C2">
        <w:rPr>
          <w:rFonts w:ascii="Times New Roman" w:hAnsi="Times New Roman"/>
          <w:sz w:val="24"/>
          <w:szCs w:val="24"/>
          <w:lang w:val="ru-RU"/>
        </w:rPr>
        <w:t>.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 xml:space="preserve"> године. Дневни ред: У</w:t>
      </w:r>
      <w:r w:rsidRPr="009A62C2">
        <w:rPr>
          <w:rFonts w:ascii="Times New Roman" w:hAnsi="Times New Roman"/>
          <w:sz w:val="24"/>
          <w:szCs w:val="24"/>
          <w:lang w:val="ru-RU"/>
        </w:rPr>
        <w:t xml:space="preserve">свајање 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>записника са предходне седнице; А</w:t>
      </w:r>
      <w:r w:rsidRPr="009A62C2">
        <w:rPr>
          <w:rFonts w:ascii="Times New Roman" w:hAnsi="Times New Roman"/>
          <w:sz w:val="24"/>
          <w:szCs w:val="24"/>
          <w:lang w:val="ru-RU"/>
        </w:rPr>
        <w:t>нализа успеха и васпит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 xml:space="preserve">ног нивоа ученика </w:t>
      </w:r>
      <w:r w:rsidRPr="009A62C2">
        <w:rPr>
          <w:rFonts w:ascii="Times New Roman" w:hAnsi="Times New Roman"/>
          <w:sz w:val="24"/>
          <w:szCs w:val="24"/>
          <w:lang w:val="ru-RU"/>
        </w:rPr>
        <w:t>на крају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 xml:space="preserve"> другог полугодишта школске 2022/2023</w:t>
      </w:r>
      <w:r w:rsidRPr="009A62C2">
        <w:rPr>
          <w:rFonts w:ascii="Times New Roman" w:hAnsi="Times New Roman"/>
          <w:sz w:val="24"/>
          <w:szCs w:val="24"/>
          <w:lang w:val="ru-RU"/>
        </w:rPr>
        <w:t>. године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>; Припрема и планирање динамике Завршног испита; И</w:t>
      </w:r>
      <w:r w:rsidRPr="009A62C2">
        <w:rPr>
          <w:rFonts w:ascii="Times New Roman" w:hAnsi="Times New Roman"/>
          <w:sz w:val="24"/>
          <w:szCs w:val="24"/>
          <w:lang w:val="ru-RU"/>
        </w:rPr>
        <w:t>збор Уч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 xml:space="preserve">еника 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lastRenderedPageBreak/>
        <w:t>генерације за школску 2022/2023. годину; Посебне дипломе; Р</w:t>
      </w:r>
      <w:r w:rsidRPr="009A62C2">
        <w:rPr>
          <w:rFonts w:ascii="Times New Roman" w:hAnsi="Times New Roman"/>
          <w:sz w:val="24"/>
          <w:szCs w:val="24"/>
          <w:lang w:val="ru-RU"/>
        </w:rPr>
        <w:t>еализација припр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>емне наставе за завршни испит; Извештај са рекреативне наставе; Р</w:t>
      </w:r>
      <w:r w:rsidRPr="009A62C2">
        <w:rPr>
          <w:rFonts w:ascii="Times New Roman" w:hAnsi="Times New Roman"/>
          <w:sz w:val="24"/>
          <w:szCs w:val="24"/>
          <w:lang w:val="ru-RU"/>
        </w:rPr>
        <w:t xml:space="preserve">азно. </w:t>
      </w:r>
    </w:p>
    <w:p w:rsidR="00F717E5" w:rsidRPr="009A62C2" w:rsidRDefault="00E26506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B1FC7">
        <w:rPr>
          <w:rFonts w:ascii="Times New Roman" w:hAnsi="Times New Roman"/>
          <w:i/>
          <w:sz w:val="24"/>
          <w:szCs w:val="24"/>
          <w:lang w:val="ru-RU"/>
        </w:rPr>
        <w:t>Осма</w:t>
      </w:r>
      <w:r w:rsidR="00F717E5" w:rsidRPr="00E26506">
        <w:rPr>
          <w:rFonts w:ascii="Times New Roman" w:hAnsi="Times New Roman"/>
          <w:i/>
          <w:sz w:val="24"/>
          <w:szCs w:val="24"/>
          <w:lang w:val="ru-RU"/>
        </w:rPr>
        <w:t xml:space="preserve"> седница</w:t>
      </w:r>
      <w:r w:rsidRPr="00E26506">
        <w:rPr>
          <w:rFonts w:ascii="Times New Roman" w:hAnsi="Times New Roman"/>
          <w:sz w:val="24"/>
          <w:szCs w:val="24"/>
          <w:lang w:val="ru-RU"/>
        </w:rPr>
        <w:t xml:space="preserve"> 2</w:t>
      </w:r>
      <w:r w:rsidRPr="009A62C2">
        <w:rPr>
          <w:rFonts w:ascii="Times New Roman" w:hAnsi="Times New Roman"/>
          <w:sz w:val="24"/>
          <w:szCs w:val="24"/>
          <w:lang w:val="ru-RU"/>
        </w:rPr>
        <w:t>2</w:t>
      </w:r>
      <w:r w:rsidRPr="00E26506">
        <w:rPr>
          <w:rFonts w:ascii="Times New Roman" w:hAnsi="Times New Roman"/>
          <w:sz w:val="24"/>
          <w:szCs w:val="24"/>
          <w:lang w:val="ru-RU"/>
        </w:rPr>
        <w:t>.8.202</w:t>
      </w:r>
      <w:r w:rsidRPr="009A62C2">
        <w:rPr>
          <w:rFonts w:ascii="Times New Roman" w:hAnsi="Times New Roman"/>
          <w:sz w:val="24"/>
          <w:szCs w:val="24"/>
          <w:lang w:val="ru-RU"/>
        </w:rPr>
        <w:t>3</w:t>
      </w:r>
      <w:r w:rsidR="00F717E5" w:rsidRPr="00E26506">
        <w:rPr>
          <w:rFonts w:ascii="Times New Roman" w:hAnsi="Times New Roman"/>
          <w:sz w:val="24"/>
          <w:szCs w:val="24"/>
          <w:lang w:val="ru-RU"/>
        </w:rPr>
        <w:t>.</w:t>
      </w:r>
      <w:r w:rsidR="009A62C2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>године. Дневни ред: У</w:t>
      </w:r>
      <w:r w:rsidR="00F717E5" w:rsidRPr="009A62C2">
        <w:rPr>
          <w:rFonts w:ascii="Times New Roman" w:hAnsi="Times New Roman"/>
          <w:sz w:val="24"/>
          <w:szCs w:val="24"/>
          <w:lang w:val="ru-RU"/>
        </w:rPr>
        <w:t>свајање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 xml:space="preserve"> записника са предходне седнице; Норма и именовање одељенских старешина; Ф</w:t>
      </w:r>
      <w:r w:rsidR="00F717E5" w:rsidRPr="009A62C2">
        <w:rPr>
          <w:rFonts w:ascii="Times New Roman" w:hAnsi="Times New Roman"/>
          <w:sz w:val="24"/>
          <w:szCs w:val="24"/>
          <w:lang w:val="ru-RU"/>
        </w:rPr>
        <w:t>ормирање Стручних тимова, актива и Педагошког колегијума</w:t>
      </w:r>
      <w:r w:rsidR="009A62C2" w:rsidRPr="009A62C2">
        <w:rPr>
          <w:rFonts w:ascii="Times New Roman" w:hAnsi="Times New Roman"/>
          <w:sz w:val="24"/>
          <w:szCs w:val="24"/>
          <w:lang w:val="ru-RU"/>
        </w:rPr>
        <w:t>; Организација наставе за школску 2023/2024; Извештај са Завршног испита</w:t>
      </w:r>
      <w:r w:rsidR="004E3352">
        <w:rPr>
          <w:rFonts w:ascii="Times New Roman" w:hAnsi="Times New Roman"/>
          <w:sz w:val="24"/>
          <w:szCs w:val="24"/>
          <w:lang w:val="ru-RU"/>
        </w:rPr>
        <w:t>; Разно.</w:t>
      </w:r>
    </w:p>
    <w:p w:rsidR="00F717E5" w:rsidRPr="00742800" w:rsidRDefault="00F717E5" w:rsidP="00F717E5">
      <w:p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42800" w:rsidRDefault="00F717E5" w:rsidP="00F717E5">
      <w:p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9004B0" w:rsidRDefault="00F717E5" w:rsidP="00F717E5">
      <w:p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004B0">
        <w:rPr>
          <w:rFonts w:ascii="Times New Roman" w:hAnsi="Times New Roman"/>
          <w:b/>
          <w:sz w:val="24"/>
          <w:szCs w:val="24"/>
          <w:lang w:val="ru-RU"/>
        </w:rPr>
        <w:t>Извештај о раду Педагошког колегијума</w:t>
      </w:r>
    </w:p>
    <w:p w:rsidR="00F717E5" w:rsidRPr="009004B0" w:rsidRDefault="00F717E5" w:rsidP="00F717E5">
      <w:p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BA25AF" w:rsidRDefault="009004B0" w:rsidP="008E7C61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A25AF"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BA25AF">
        <w:rPr>
          <w:rFonts w:ascii="Times New Roman" w:hAnsi="Times New Roman"/>
          <w:sz w:val="24"/>
          <w:szCs w:val="24"/>
          <w:lang w:val="ru-RU"/>
        </w:rPr>
        <w:t>. године Педагошки колегијум одржао је осам састанака, на којима су редовно вођени записници, који с</w:t>
      </w:r>
      <w:r w:rsidR="00BA25AF" w:rsidRPr="00BA25AF">
        <w:rPr>
          <w:rFonts w:ascii="Times New Roman" w:hAnsi="Times New Roman"/>
          <w:sz w:val="24"/>
          <w:szCs w:val="24"/>
          <w:lang w:val="ru-RU"/>
        </w:rPr>
        <w:t>е налазе код педагога школе. Саст</w:t>
      </w:r>
      <w:r w:rsidR="00F717E5" w:rsidRPr="00BA25AF">
        <w:rPr>
          <w:rFonts w:ascii="Times New Roman" w:hAnsi="Times New Roman"/>
          <w:sz w:val="24"/>
          <w:szCs w:val="24"/>
          <w:lang w:val="ru-RU"/>
        </w:rPr>
        <w:t>анцима је руководила директорица школе Сњежана Стојановић, записник је водила,</w:t>
      </w:r>
      <w:r w:rsidR="00BA25AF" w:rsidRPr="00BA25AF">
        <w:rPr>
          <w:rFonts w:ascii="Times New Roman" w:hAnsi="Times New Roman"/>
          <w:sz w:val="24"/>
          <w:szCs w:val="24"/>
          <w:lang w:val="ru-RU"/>
        </w:rPr>
        <w:t xml:space="preserve"> педагог школе, Кристина Бајуновић, а затим од 1.3.2023. године Нина Мандић такође педагог</w:t>
      </w:r>
      <w:r w:rsidR="00F717E5" w:rsidRPr="00BA25AF">
        <w:rPr>
          <w:rFonts w:ascii="Times New Roman" w:hAnsi="Times New Roman"/>
          <w:sz w:val="24"/>
          <w:szCs w:val="24"/>
          <w:lang w:val="ru-RU"/>
        </w:rPr>
        <w:t>. Чланови Педагошког колегијума, за ову школску годину, су:</w:t>
      </w:r>
    </w:p>
    <w:p w:rsidR="00F717E5" w:rsidRPr="00BA25AF" w:rsidRDefault="00F717E5" w:rsidP="00F717E5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A25AF">
        <w:rPr>
          <w:rFonts w:ascii="Times New Roman" w:hAnsi="Times New Roman"/>
          <w:sz w:val="24"/>
          <w:szCs w:val="24"/>
          <w:lang w:val="ru-RU"/>
        </w:rPr>
        <w:t>1. Сњежана Стојановић – директор школе;</w:t>
      </w:r>
    </w:p>
    <w:p w:rsidR="00F717E5" w:rsidRPr="00BA25AF" w:rsidRDefault="00BA25AF" w:rsidP="00F717E5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A25AF">
        <w:rPr>
          <w:rFonts w:ascii="Times New Roman" w:hAnsi="Times New Roman"/>
          <w:sz w:val="24"/>
          <w:szCs w:val="24"/>
          <w:lang w:val="ru-RU"/>
        </w:rPr>
        <w:t>2.</w:t>
      </w:r>
      <w:r w:rsidR="00E26506">
        <w:rPr>
          <w:rFonts w:ascii="Times New Roman" w:hAnsi="Times New Roman"/>
          <w:sz w:val="24"/>
          <w:szCs w:val="24"/>
          <w:lang w:val="ru-RU"/>
        </w:rPr>
        <w:t xml:space="preserve"> Кристина Бајуновић</w:t>
      </w:r>
      <w:r w:rsidR="00F717E5" w:rsidRPr="00BA25AF">
        <w:rPr>
          <w:rFonts w:ascii="Times New Roman" w:hAnsi="Times New Roman"/>
          <w:sz w:val="24"/>
          <w:szCs w:val="24"/>
          <w:lang w:val="ru-RU"/>
        </w:rPr>
        <w:t xml:space="preserve"> –педагог школе;</w:t>
      </w:r>
    </w:p>
    <w:p w:rsidR="00F717E5" w:rsidRPr="00BA25AF" w:rsidRDefault="00F717E5" w:rsidP="00F717E5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A25AF">
        <w:rPr>
          <w:rFonts w:ascii="Times New Roman" w:hAnsi="Times New Roman"/>
          <w:sz w:val="24"/>
          <w:szCs w:val="24"/>
          <w:lang w:val="ru-RU"/>
        </w:rPr>
        <w:t xml:space="preserve">3. Бранкица Стојковић – председник </w:t>
      </w:r>
      <w:r w:rsidRPr="00BA25AF">
        <w:rPr>
          <w:rFonts w:ascii="Times New Roman" w:hAnsi="Times New Roman"/>
          <w:sz w:val="24"/>
          <w:szCs w:val="24"/>
          <w:lang w:val="sr-Cyrl-CS"/>
        </w:rPr>
        <w:t>Стручног већа језика и друштвених наука;</w:t>
      </w:r>
    </w:p>
    <w:p w:rsidR="00F717E5" w:rsidRPr="00BA25AF" w:rsidRDefault="00BA25AF" w:rsidP="00F717E5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F717E5" w:rsidRPr="00BA25AF">
        <w:rPr>
          <w:rFonts w:ascii="Times New Roman" w:hAnsi="Times New Roman"/>
          <w:sz w:val="24"/>
          <w:szCs w:val="24"/>
          <w:lang w:val="sr-Cyrl-CS"/>
        </w:rPr>
        <w:t>. Драгица Тодорчевић – професор разредне наставе;</w:t>
      </w:r>
    </w:p>
    <w:p w:rsidR="00F717E5" w:rsidRDefault="00BA25AF" w:rsidP="00F717E5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F717E5" w:rsidRPr="00BA25AF">
        <w:rPr>
          <w:rFonts w:ascii="Times New Roman" w:hAnsi="Times New Roman"/>
          <w:sz w:val="24"/>
          <w:szCs w:val="24"/>
          <w:lang w:val="sr-Cyrl-CS"/>
        </w:rPr>
        <w:t>. Мирко Ђуричић – председник Струћног већа природних наука;</w:t>
      </w:r>
    </w:p>
    <w:p w:rsidR="00BA25AF" w:rsidRPr="00BA25AF" w:rsidRDefault="00BA25AF" w:rsidP="00F717E5">
      <w:pPr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6. Тина Тркуља – председник стручног већа вештина.</w:t>
      </w:r>
    </w:p>
    <w:p w:rsidR="00F717E5" w:rsidRPr="009004B0" w:rsidRDefault="00F717E5" w:rsidP="00F717E5">
      <w:pPr>
        <w:ind w:left="36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F729EC" w:rsidRPr="00F729EC" w:rsidRDefault="00F717E5" w:rsidP="00F729EC">
      <w:pPr>
        <w:pStyle w:val="TableParagraph"/>
        <w:ind w:left="108" w:right="240"/>
        <w:jc w:val="both"/>
        <w:rPr>
          <w:sz w:val="24"/>
          <w:lang w:val="ru-RU"/>
        </w:rPr>
      </w:pPr>
      <w:r w:rsidRPr="00F729EC">
        <w:rPr>
          <w:i/>
          <w:sz w:val="24"/>
          <w:szCs w:val="24"/>
          <w:lang w:val="sr-Cyrl-CS"/>
        </w:rPr>
        <w:t>1. састанак</w:t>
      </w:r>
      <w:r w:rsidR="00F729EC" w:rsidRPr="00F729EC">
        <w:rPr>
          <w:sz w:val="24"/>
          <w:szCs w:val="24"/>
          <w:lang w:val="sr-Cyrl-CS"/>
        </w:rPr>
        <w:t xml:space="preserve"> – 2.11.2022</w:t>
      </w:r>
      <w:r w:rsidRPr="00F729EC">
        <w:rPr>
          <w:sz w:val="24"/>
          <w:szCs w:val="24"/>
          <w:lang w:val="sr-Cyrl-CS"/>
        </w:rPr>
        <w:t xml:space="preserve">. Тачке дневног реда: </w:t>
      </w:r>
      <w:r w:rsidR="00F729EC" w:rsidRPr="00F729EC">
        <w:rPr>
          <w:sz w:val="24"/>
          <w:szCs w:val="24"/>
          <w:lang w:val="sr-Cyrl-CS"/>
        </w:rPr>
        <w:t>Предлог набавке стручне литературе и наставниих средстава; Анализа резултата на завршном испиту;</w:t>
      </w:r>
      <w:r w:rsidR="00F729EC">
        <w:rPr>
          <w:color w:val="FF0000"/>
          <w:sz w:val="24"/>
          <w:szCs w:val="24"/>
          <w:lang w:val="sr-Cyrl-CS"/>
        </w:rPr>
        <w:t xml:space="preserve"> </w:t>
      </w:r>
      <w:r w:rsidR="00F729EC" w:rsidRPr="00920725">
        <w:rPr>
          <w:sz w:val="24"/>
          <w:lang w:val="ru-RU"/>
        </w:rPr>
        <w:t>Анализа успеха и дисциплине ученика на крају првог тромесечја,</w:t>
      </w:r>
      <w:r w:rsidR="00F729EC" w:rsidRPr="00920725">
        <w:rPr>
          <w:spacing w:val="-57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 xml:space="preserve">предлог мера за побољшање успеха и дисциплине ученика и рада </w:t>
      </w:r>
      <w:r w:rsidR="00F729EC" w:rsidRPr="00920725">
        <w:rPr>
          <w:spacing w:val="-58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 xml:space="preserve">наставника; </w:t>
      </w:r>
      <w:r w:rsidR="00F729EC">
        <w:rPr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>Вредновање</w:t>
      </w:r>
      <w:r w:rsidR="00F729EC" w:rsidRPr="00920725">
        <w:rPr>
          <w:spacing w:val="-4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>квалитета</w:t>
      </w:r>
      <w:r w:rsidR="00F729EC" w:rsidRPr="00920725">
        <w:rPr>
          <w:spacing w:val="-2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>рада</w:t>
      </w:r>
      <w:r w:rsidR="00F729EC" w:rsidRPr="00920725">
        <w:rPr>
          <w:spacing w:val="-3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>и</w:t>
      </w:r>
      <w:r w:rsidR="00F729EC" w:rsidRPr="00920725">
        <w:rPr>
          <w:spacing w:val="-3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>мере унапређења</w:t>
      </w:r>
      <w:r w:rsidR="00F729EC" w:rsidRPr="00920725">
        <w:rPr>
          <w:spacing w:val="-3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>наставног</w:t>
      </w:r>
      <w:r w:rsidR="00F729EC" w:rsidRPr="00920725">
        <w:rPr>
          <w:spacing w:val="-3"/>
          <w:sz w:val="24"/>
          <w:lang w:val="ru-RU"/>
        </w:rPr>
        <w:t xml:space="preserve"> </w:t>
      </w:r>
      <w:r w:rsidR="00F729EC" w:rsidRPr="00920725">
        <w:rPr>
          <w:sz w:val="24"/>
          <w:lang w:val="ru-RU"/>
        </w:rPr>
        <w:t xml:space="preserve">процеса; </w:t>
      </w:r>
      <w:r w:rsidR="00F729EC" w:rsidRPr="00F729EC">
        <w:rPr>
          <w:sz w:val="24"/>
          <w:lang w:val="ru-RU"/>
        </w:rPr>
        <w:t>Анализа</w:t>
      </w:r>
      <w:r w:rsidR="00F729EC" w:rsidRPr="00F729EC">
        <w:rPr>
          <w:spacing w:val="-2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редовности</w:t>
      </w:r>
      <w:r w:rsidR="00F729EC" w:rsidRPr="00F729EC">
        <w:rPr>
          <w:spacing w:val="1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похађања</w:t>
      </w:r>
      <w:r w:rsidR="00F729EC" w:rsidRPr="00F729EC">
        <w:rPr>
          <w:spacing w:val="-1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наставе;</w:t>
      </w:r>
      <w:r w:rsidR="00F729EC">
        <w:rPr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Праћење</w:t>
      </w:r>
      <w:r w:rsidR="00F729EC" w:rsidRPr="00F729EC">
        <w:rPr>
          <w:spacing w:val="-5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реализације</w:t>
      </w:r>
      <w:r w:rsidR="00F729EC" w:rsidRPr="00F729EC">
        <w:rPr>
          <w:spacing w:val="-4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ваннаставних</w:t>
      </w:r>
      <w:r w:rsidR="00F729EC" w:rsidRPr="00F729EC">
        <w:rPr>
          <w:spacing w:val="-2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активности</w:t>
      </w:r>
      <w:r w:rsidR="00F729EC">
        <w:rPr>
          <w:sz w:val="24"/>
          <w:lang w:val="ru-RU"/>
        </w:rPr>
        <w:t>.</w:t>
      </w:r>
    </w:p>
    <w:p w:rsidR="00F717E5" w:rsidRPr="009004B0" w:rsidRDefault="00F717E5" w:rsidP="00F717E5">
      <w:pPr>
        <w:ind w:left="36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F729EC" w:rsidRPr="00454F4C" w:rsidRDefault="00F717E5" w:rsidP="00F729EC">
      <w:pPr>
        <w:pStyle w:val="TableParagraph"/>
        <w:ind w:left="108" w:right="110"/>
        <w:jc w:val="both"/>
        <w:rPr>
          <w:sz w:val="24"/>
          <w:lang w:val="ru-RU"/>
        </w:rPr>
      </w:pPr>
      <w:r w:rsidRPr="00F729EC">
        <w:rPr>
          <w:i/>
          <w:sz w:val="24"/>
          <w:szCs w:val="24"/>
          <w:lang w:val="sr-Cyrl-CS"/>
        </w:rPr>
        <w:t>2. састанак</w:t>
      </w:r>
      <w:r w:rsidR="00F729EC" w:rsidRPr="00F729EC">
        <w:rPr>
          <w:sz w:val="24"/>
          <w:szCs w:val="24"/>
          <w:lang w:val="sr-Cyrl-CS"/>
        </w:rPr>
        <w:t xml:space="preserve"> – 19.12.2022</w:t>
      </w:r>
      <w:r w:rsidRPr="00F729EC">
        <w:rPr>
          <w:sz w:val="24"/>
          <w:szCs w:val="24"/>
          <w:lang w:val="sr-Cyrl-CS"/>
        </w:rPr>
        <w:t>. Тачке дневног реда:</w:t>
      </w:r>
      <w:r w:rsidR="0068092E" w:rsidRPr="0068092E">
        <w:rPr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Договор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о</w:t>
      </w:r>
      <w:r w:rsidR="00F729EC" w:rsidRPr="00454F4C">
        <w:rPr>
          <w:spacing w:val="-2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активностима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везаним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за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прославу</w:t>
      </w:r>
      <w:r w:rsidR="00F729EC" w:rsidRPr="00454F4C">
        <w:rPr>
          <w:spacing w:val="-5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Нове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године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и</w:t>
      </w:r>
      <w:r w:rsidR="00F729EC" w:rsidRPr="00454F4C">
        <w:rPr>
          <w:spacing w:val="-57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обележавање</w:t>
      </w:r>
      <w:r w:rsidR="00F729EC" w:rsidRPr="00454F4C">
        <w:rPr>
          <w:spacing w:val="-1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Школске</w:t>
      </w:r>
      <w:r w:rsidR="00F729EC" w:rsidRPr="00454F4C">
        <w:rPr>
          <w:spacing w:val="1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славе</w:t>
      </w:r>
      <w:r w:rsidR="00F729EC" w:rsidRPr="00454F4C">
        <w:rPr>
          <w:spacing w:val="-2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Св.</w:t>
      </w:r>
      <w:r w:rsidR="00F729EC" w:rsidRPr="00454F4C">
        <w:rPr>
          <w:spacing w:val="-2"/>
          <w:sz w:val="24"/>
          <w:lang w:val="ru-RU"/>
        </w:rPr>
        <w:t xml:space="preserve"> </w:t>
      </w:r>
      <w:r w:rsidR="00F729EC" w:rsidRPr="00F729EC">
        <w:rPr>
          <w:sz w:val="24"/>
          <w:lang w:val="ru-RU"/>
        </w:rPr>
        <w:t>Сава</w:t>
      </w:r>
      <w:r w:rsidR="00F729EC" w:rsidRPr="00FB1FC7">
        <w:rPr>
          <w:sz w:val="24"/>
          <w:lang w:val="ru-RU"/>
        </w:rPr>
        <w:t xml:space="preserve">; </w:t>
      </w:r>
      <w:r w:rsidR="00F729EC" w:rsidRPr="00454F4C">
        <w:rPr>
          <w:sz w:val="24"/>
          <w:lang w:val="ru-RU"/>
        </w:rPr>
        <w:t>Праћење стручног усавршавања и примене у пракси;</w:t>
      </w:r>
      <w:r w:rsidR="00F729EC" w:rsidRPr="00454F4C">
        <w:rPr>
          <w:spacing w:val="1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Анализа</w:t>
      </w:r>
      <w:r w:rsidR="00F729EC" w:rsidRPr="00454F4C">
        <w:rPr>
          <w:spacing w:val="-2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успеха</w:t>
      </w:r>
      <w:r w:rsidR="00F729EC" w:rsidRPr="00454F4C">
        <w:rPr>
          <w:spacing w:val="-4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и</w:t>
      </w:r>
      <w:r w:rsidR="00F729EC" w:rsidRPr="00454F4C">
        <w:rPr>
          <w:spacing w:val="-2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дисциплине</w:t>
      </w:r>
      <w:r w:rsidR="00F729EC" w:rsidRPr="00454F4C">
        <w:rPr>
          <w:spacing w:val="-2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ученика</w:t>
      </w:r>
      <w:r w:rsidR="00F729EC" w:rsidRPr="00454F4C">
        <w:rPr>
          <w:spacing w:val="-4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на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крају</w:t>
      </w:r>
      <w:r w:rsidR="00F729EC" w:rsidRPr="00454F4C">
        <w:rPr>
          <w:spacing w:val="-6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 xml:space="preserve">првог </w:t>
      </w:r>
      <w:r w:rsidR="00F729EC" w:rsidRPr="00454F4C">
        <w:rPr>
          <w:spacing w:val="-57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полугодишта;</w:t>
      </w:r>
      <w:r w:rsidR="00F729EC">
        <w:rPr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Мере за унапређивање образовно-васпитног рада у другом</w:t>
      </w:r>
      <w:r w:rsidR="00F729EC" w:rsidRPr="00454F4C">
        <w:rPr>
          <w:spacing w:val="-58"/>
          <w:sz w:val="24"/>
          <w:lang w:val="ru-RU"/>
        </w:rPr>
        <w:t xml:space="preserve">       </w:t>
      </w:r>
      <w:r w:rsidR="00F729EC" w:rsidRPr="00454F4C">
        <w:rPr>
          <w:sz w:val="24"/>
          <w:lang w:val="ru-RU"/>
        </w:rPr>
        <w:t>полугодишту</w:t>
      </w:r>
      <w:r w:rsidR="00F729EC">
        <w:rPr>
          <w:sz w:val="24"/>
          <w:lang w:val="ru-RU"/>
        </w:rPr>
        <w:t xml:space="preserve">; </w:t>
      </w:r>
      <w:r w:rsidR="00F729EC" w:rsidRPr="00454F4C">
        <w:rPr>
          <w:sz w:val="24"/>
          <w:lang w:val="ru-RU"/>
        </w:rPr>
        <w:t>Организација</w:t>
      </w:r>
      <w:r w:rsidR="00F729EC" w:rsidRPr="00454F4C">
        <w:rPr>
          <w:spacing w:val="-4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припремне</w:t>
      </w:r>
      <w:r w:rsidR="00F729EC" w:rsidRPr="00454F4C">
        <w:rPr>
          <w:spacing w:val="-4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наставе</w:t>
      </w:r>
      <w:r w:rsidR="00F729EC" w:rsidRPr="00454F4C">
        <w:rPr>
          <w:spacing w:val="-4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за</w:t>
      </w:r>
      <w:r w:rsidR="00F729EC" w:rsidRPr="00454F4C">
        <w:rPr>
          <w:spacing w:val="-4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полагање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завршног</w:t>
      </w:r>
      <w:r w:rsidR="00F729EC" w:rsidRPr="00454F4C">
        <w:rPr>
          <w:spacing w:val="-3"/>
          <w:sz w:val="24"/>
          <w:lang w:val="ru-RU"/>
        </w:rPr>
        <w:t xml:space="preserve"> </w:t>
      </w:r>
      <w:r w:rsidR="00F729EC" w:rsidRPr="00454F4C">
        <w:rPr>
          <w:sz w:val="24"/>
          <w:lang w:val="ru-RU"/>
        </w:rPr>
        <w:t>испита</w:t>
      </w:r>
      <w:r w:rsidR="00F729EC">
        <w:rPr>
          <w:sz w:val="24"/>
          <w:lang w:val="ru-RU"/>
        </w:rPr>
        <w:t>.</w:t>
      </w:r>
    </w:p>
    <w:p w:rsidR="00F717E5" w:rsidRPr="009004B0" w:rsidRDefault="00F717E5" w:rsidP="008E7C61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F729EC" w:rsidRPr="00F729EC" w:rsidRDefault="00F717E5" w:rsidP="008E7C61">
      <w:pPr>
        <w:jc w:val="both"/>
        <w:rPr>
          <w:rFonts w:ascii="Times New Roman" w:hAnsi="Times New Roman"/>
          <w:sz w:val="24"/>
          <w:lang w:val="sr-Cyrl-CS"/>
        </w:rPr>
      </w:pPr>
      <w:r w:rsidRPr="00F729EC">
        <w:rPr>
          <w:rFonts w:ascii="Times New Roman" w:hAnsi="Times New Roman"/>
          <w:i/>
          <w:color w:val="FF0000"/>
          <w:sz w:val="24"/>
          <w:lang w:val="sr-Cyrl-CS"/>
        </w:rPr>
        <w:t xml:space="preserve"> </w:t>
      </w:r>
      <w:r w:rsidRPr="00F729EC">
        <w:rPr>
          <w:rFonts w:ascii="Times New Roman" w:hAnsi="Times New Roman"/>
          <w:i/>
          <w:sz w:val="24"/>
          <w:lang w:val="sr-Cyrl-CS"/>
        </w:rPr>
        <w:t xml:space="preserve">3. састанак – </w:t>
      </w:r>
      <w:r w:rsidR="00F729EC" w:rsidRPr="00F729EC">
        <w:rPr>
          <w:rFonts w:ascii="Times New Roman" w:hAnsi="Times New Roman"/>
          <w:sz w:val="24"/>
          <w:lang w:val="sr-Cyrl-CS"/>
        </w:rPr>
        <w:t>6.2.2023</w:t>
      </w:r>
      <w:r w:rsidRPr="00F729EC">
        <w:rPr>
          <w:rFonts w:ascii="Times New Roman" w:hAnsi="Times New Roman"/>
          <w:sz w:val="24"/>
          <w:lang w:val="sr-Cyrl-CS"/>
        </w:rPr>
        <w:t>. Тачке дневног реда:</w:t>
      </w:r>
      <w:r w:rsidR="00F729EC" w:rsidRPr="00F729EC">
        <w:rPr>
          <w:rFonts w:ascii="Times New Roman" w:hAnsi="Times New Roman"/>
          <w:sz w:val="24"/>
          <w:lang w:val="sr-Cyrl-CS"/>
        </w:rPr>
        <w:t xml:space="preserve"> Реализације наставних и ваннаставних активности, постигнућа ученика;</w:t>
      </w:r>
      <w:r w:rsidR="00F729EC">
        <w:rPr>
          <w:rFonts w:ascii="Times New Roman" w:hAnsi="Times New Roman"/>
          <w:sz w:val="24"/>
          <w:lang w:val="sr-Cyrl-CS"/>
        </w:rPr>
        <w:t xml:space="preserve"> </w:t>
      </w:r>
      <w:r w:rsidR="00F729EC" w:rsidRPr="00F729EC">
        <w:rPr>
          <w:rFonts w:ascii="Times New Roman" w:hAnsi="Times New Roman"/>
          <w:sz w:val="24"/>
          <w:lang w:val="sr-Cyrl-CS"/>
        </w:rPr>
        <w:t>Организовање школских такмичења;</w:t>
      </w:r>
      <w:r w:rsidR="00F729EC">
        <w:rPr>
          <w:rFonts w:ascii="Times New Roman" w:hAnsi="Times New Roman"/>
          <w:sz w:val="24"/>
          <w:lang w:val="sr-Cyrl-CS"/>
        </w:rPr>
        <w:t xml:space="preserve"> </w:t>
      </w:r>
      <w:r w:rsidR="00F729EC" w:rsidRPr="00F729EC">
        <w:rPr>
          <w:rFonts w:ascii="Times New Roman" w:hAnsi="Times New Roman"/>
          <w:sz w:val="24"/>
          <w:lang w:val="sr-Cyrl-CS"/>
        </w:rPr>
        <w:t>Организовање Дана школе</w:t>
      </w:r>
      <w:r w:rsidR="00F729EC">
        <w:rPr>
          <w:rFonts w:ascii="Times New Roman" w:hAnsi="Times New Roman"/>
          <w:sz w:val="24"/>
          <w:lang w:val="sr-Cyrl-CS"/>
        </w:rPr>
        <w:t>.</w:t>
      </w:r>
    </w:p>
    <w:p w:rsidR="00F717E5" w:rsidRPr="009004B0" w:rsidRDefault="00F717E5" w:rsidP="00F729EC">
      <w:pPr>
        <w:jc w:val="both"/>
        <w:rPr>
          <w:rFonts w:ascii="Times New Roman" w:hAnsi="Times New Roman"/>
          <w:color w:val="FF0000"/>
          <w:sz w:val="24"/>
          <w:lang w:val="sr-Cyrl-CS"/>
        </w:rPr>
      </w:pPr>
    </w:p>
    <w:p w:rsidR="00F717E5" w:rsidRPr="00742800" w:rsidRDefault="00F717E5" w:rsidP="00F717E5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  <w:r w:rsidRPr="00742800">
        <w:rPr>
          <w:b/>
          <w:color w:val="000000"/>
          <w:lang w:val="ru-RU"/>
        </w:rPr>
        <w:t xml:space="preserve">Извештај о раду Стручног већа за </w:t>
      </w:r>
      <w:r w:rsidR="009004B0">
        <w:rPr>
          <w:b/>
          <w:color w:val="000000"/>
          <w:lang w:val="ru-RU"/>
        </w:rPr>
        <w:t>разредну наставу за школску 202</w:t>
      </w:r>
      <w:r w:rsidR="00E86DB2" w:rsidRPr="00E86DB2">
        <w:rPr>
          <w:b/>
          <w:color w:val="000000"/>
          <w:lang w:val="ru-RU"/>
        </w:rPr>
        <w:t>2</w:t>
      </w:r>
      <w:r w:rsidR="009004B0">
        <w:rPr>
          <w:b/>
          <w:color w:val="000000"/>
          <w:lang w:val="ru-RU"/>
        </w:rPr>
        <w:t>/2023</w:t>
      </w:r>
      <w:r w:rsidRPr="00742800">
        <w:rPr>
          <w:b/>
          <w:color w:val="000000"/>
          <w:lang w:val="ru-RU"/>
        </w:rPr>
        <w:t>. годину</w:t>
      </w:r>
    </w:p>
    <w:p w:rsidR="00F717E5" w:rsidRPr="00742800" w:rsidRDefault="00F717E5" w:rsidP="00F717E5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724B85">
        <w:t> </w:t>
      </w:r>
    </w:p>
    <w:p w:rsidR="00F717E5" w:rsidRPr="000E71DF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Чланови стручног већа: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Сања Милетић Ковач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1.разред</w:t>
      </w:r>
    </w:p>
    <w:p w:rsidR="00F717E5" w:rsidRPr="000E71DF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                     Ђурђица Ђурић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2.разред</w:t>
      </w:r>
    </w:p>
    <w:p w:rsidR="00F717E5" w:rsidRPr="000E71DF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              Петар Шарић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3.разред</w:t>
      </w:r>
    </w:p>
    <w:p w:rsidR="00F717E5" w:rsidRPr="000E71DF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F729EC" w:rsidRPr="000E71DF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Драгица Тодорчевић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4.разред</w:t>
      </w:r>
    </w:p>
    <w:p w:rsidR="00F717E5" w:rsidRPr="000E71DF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Снежана Крагуљац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комбиновано одељење</w:t>
      </w:r>
    </w:p>
    <w:p w:rsidR="00F717E5" w:rsidRPr="000E71DF" w:rsidRDefault="00F717E5" w:rsidP="00F717E5">
      <w:pPr>
        <w:tabs>
          <w:tab w:val="left" w:pos="3203"/>
        </w:tabs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Адријана Бачић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енглески језик</w:t>
      </w:r>
    </w:p>
    <w:p w:rsidR="00F717E5" w:rsidRPr="000E71DF" w:rsidRDefault="00F717E5" w:rsidP="00F717E5">
      <w:pPr>
        <w:tabs>
          <w:tab w:val="left" w:pos="3203"/>
        </w:tabs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                  Мирко Божић </w:t>
      </w:r>
      <w:r w:rsidRPr="000E71DF">
        <w:rPr>
          <w:rFonts w:ascii="Times New Roman" w:hAnsi="Times New Roman"/>
          <w:sz w:val="24"/>
          <w:szCs w:val="24"/>
          <w:lang w:val="ru-RU"/>
        </w:rPr>
        <w:t>-</w:t>
      </w:r>
      <w:r w:rsidR="000E71DF" w:rsidRPr="000E7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71DF">
        <w:rPr>
          <w:rFonts w:ascii="Times New Roman" w:hAnsi="Times New Roman"/>
          <w:sz w:val="24"/>
          <w:szCs w:val="24"/>
          <w:lang w:val="ru-RU"/>
        </w:rPr>
        <w:t>вероучитељ</w:t>
      </w:r>
    </w:p>
    <w:p w:rsidR="00F717E5" w:rsidRPr="000E71DF" w:rsidRDefault="00F717E5" w:rsidP="00F717E5">
      <w:pPr>
        <w:tabs>
          <w:tab w:val="left" w:pos="3203"/>
        </w:tabs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Марија Гроздић-продужени боравак</w:t>
      </w:r>
    </w:p>
    <w:p w:rsidR="00F717E5" w:rsidRPr="000E71DF" w:rsidRDefault="00F717E5" w:rsidP="00F717E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0E71DF">
        <w:rPr>
          <w:rFonts w:ascii="Times New Roman" w:hAnsi="Times New Roman"/>
          <w:b/>
          <w:sz w:val="24"/>
          <w:szCs w:val="24"/>
          <w:lang w:val="ru-RU"/>
        </w:rPr>
        <w:t>Председник стручног већа:</w:t>
      </w:r>
      <w:r w:rsidR="000E71DF">
        <w:rPr>
          <w:rFonts w:ascii="Times New Roman" w:hAnsi="Times New Roman"/>
          <w:sz w:val="24"/>
          <w:szCs w:val="24"/>
          <w:lang w:val="ru-RU"/>
        </w:rPr>
        <w:t xml:space="preserve"> Петар Шарић</w:t>
      </w:r>
    </w:p>
    <w:p w:rsidR="00F717E5" w:rsidRPr="00281BD6" w:rsidRDefault="000E71DF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ab/>
      </w:r>
      <w:r w:rsidRPr="00281BD6"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281BD6">
        <w:rPr>
          <w:rFonts w:ascii="Times New Roman" w:hAnsi="Times New Roman"/>
          <w:sz w:val="24"/>
          <w:szCs w:val="24"/>
          <w:lang w:val="ru-RU"/>
        </w:rPr>
        <w:t>. године Стручно веће одржало је шест сас</w:t>
      </w:r>
      <w:r w:rsidR="00281BD6" w:rsidRPr="00281BD6">
        <w:rPr>
          <w:rFonts w:ascii="Times New Roman" w:hAnsi="Times New Roman"/>
          <w:sz w:val="24"/>
          <w:szCs w:val="24"/>
          <w:lang w:val="ru-RU"/>
        </w:rPr>
        <w:t>танка. Први састанак одржан је 1. 9. 2022, други 14. 10. 2022, трећи 10.11. 2022,  четврти  26.12. 2022</w:t>
      </w:r>
      <w:r w:rsidR="00F717E5" w:rsidRPr="00281BD6">
        <w:rPr>
          <w:rFonts w:ascii="Times New Roman" w:hAnsi="Times New Roman"/>
          <w:sz w:val="24"/>
          <w:szCs w:val="24"/>
          <w:lang w:val="ru-RU"/>
        </w:rPr>
        <w:t>,</w:t>
      </w:r>
      <w:r w:rsidR="00281BD6" w:rsidRPr="00281BD6">
        <w:rPr>
          <w:rFonts w:ascii="Times New Roman" w:hAnsi="Times New Roman"/>
          <w:sz w:val="24"/>
          <w:szCs w:val="24"/>
          <w:lang w:val="ru-RU"/>
        </w:rPr>
        <w:t xml:space="preserve"> пети састанак одржан је 17.3.2023</w:t>
      </w:r>
      <w:r w:rsidR="00F717E5" w:rsidRPr="00281BD6">
        <w:rPr>
          <w:rFonts w:ascii="Times New Roman" w:hAnsi="Times New Roman"/>
          <w:sz w:val="24"/>
          <w:szCs w:val="24"/>
          <w:lang w:val="ru-RU"/>
        </w:rPr>
        <w:t>.</w:t>
      </w:r>
      <w:r w:rsidR="00281BD6" w:rsidRPr="00281BD6">
        <w:rPr>
          <w:rFonts w:ascii="Times New Roman" w:hAnsi="Times New Roman"/>
          <w:sz w:val="24"/>
          <w:szCs w:val="24"/>
          <w:lang w:val="ru-RU"/>
        </w:rPr>
        <w:t xml:space="preserve"> и шести састанак 6.4.2023, седми састанак 19.5.2023. и осми састанак 23.6.2023. године</w:t>
      </w:r>
      <w:r w:rsidR="00281BD6">
        <w:rPr>
          <w:rFonts w:ascii="Times New Roman" w:hAnsi="Times New Roman"/>
          <w:sz w:val="24"/>
          <w:szCs w:val="24"/>
          <w:lang w:val="ru-RU"/>
        </w:rPr>
        <w:t>.</w:t>
      </w:r>
    </w:p>
    <w:p w:rsidR="00F717E5" w:rsidRPr="003A4574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A4574">
        <w:rPr>
          <w:rFonts w:ascii="Times New Roman" w:hAnsi="Times New Roman"/>
          <w:sz w:val="24"/>
          <w:szCs w:val="24"/>
          <w:lang w:val="ru-RU"/>
        </w:rPr>
        <w:t>На састанцима Стручног већа разматране су теме редовне, додатне, допунске и припремне наставе, резултати са завршног испита, посете позоришту, организације такмичења, одабир уџбеника, стручно усавршавање, организација приредби у школи и сл.</w:t>
      </w:r>
    </w:p>
    <w:p w:rsidR="0036224D" w:rsidRPr="0036224D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04B0"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</w:t>
      </w:r>
      <w:r w:rsidRPr="00E86DB2">
        <w:rPr>
          <w:rFonts w:ascii="Times New Roman" w:hAnsi="Times New Roman"/>
          <w:sz w:val="24"/>
          <w:szCs w:val="24"/>
          <w:lang w:val="ru-RU"/>
        </w:rPr>
        <w:t>Обележен је Европски дан</w:t>
      </w:r>
      <w:r w:rsidR="00E86DB2" w:rsidRPr="00E86DB2">
        <w:rPr>
          <w:rFonts w:ascii="Times New Roman" w:hAnsi="Times New Roman"/>
          <w:sz w:val="24"/>
          <w:szCs w:val="24"/>
          <w:lang w:val="ru-RU"/>
        </w:rPr>
        <w:t xml:space="preserve"> (26.</w:t>
      </w:r>
      <w:r w:rsidR="00E86D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224D">
        <w:rPr>
          <w:rFonts w:ascii="Times New Roman" w:hAnsi="Times New Roman"/>
          <w:sz w:val="24"/>
          <w:szCs w:val="24"/>
          <w:lang w:val="ru-RU"/>
        </w:rPr>
        <w:t>септембра)</w:t>
      </w:r>
      <w:r w:rsidRPr="00E86DB2">
        <w:rPr>
          <w:rFonts w:ascii="Times New Roman" w:hAnsi="Times New Roman"/>
          <w:sz w:val="24"/>
          <w:szCs w:val="24"/>
          <w:lang w:val="ru-RU"/>
        </w:rPr>
        <w:t xml:space="preserve"> језика</w:t>
      </w:r>
      <w:r w:rsidR="00E86DB2" w:rsidRPr="00E86D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4D">
        <w:rPr>
          <w:rFonts w:ascii="Times New Roman" w:hAnsi="Times New Roman"/>
          <w:sz w:val="24"/>
          <w:szCs w:val="24"/>
          <w:lang w:val="ru-RU"/>
        </w:rPr>
        <w:t>са мотом „Језик је хранитељ народа“ (В.С.Караџић)</w:t>
      </w:r>
      <w:r w:rsidR="00E86DB2" w:rsidRPr="0036224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17E5" w:rsidRPr="00E86DB2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6DB2">
        <w:rPr>
          <w:rFonts w:ascii="Times New Roman" w:hAnsi="Times New Roman"/>
          <w:sz w:val="24"/>
          <w:szCs w:val="24"/>
          <w:lang w:val="ru-RU"/>
        </w:rPr>
        <w:t>На часу ликовне културе обележен Дан старих особа,</w:t>
      </w:r>
      <w:r w:rsidR="00E86DB2" w:rsidRPr="00E86D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6DB2">
        <w:rPr>
          <w:rFonts w:ascii="Times New Roman" w:hAnsi="Times New Roman"/>
          <w:sz w:val="24"/>
          <w:szCs w:val="24"/>
          <w:lang w:val="ru-RU"/>
        </w:rPr>
        <w:t>направили смо скромне поклоне за баке и деке које су ученици понели кућама да их поклоне својим бакама и декама!</w:t>
      </w:r>
    </w:p>
    <w:p w:rsidR="00F717E5" w:rsidRPr="0036224D" w:rsidRDefault="0036224D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6224D">
        <w:rPr>
          <w:rFonts w:ascii="Times New Roman" w:hAnsi="Times New Roman"/>
          <w:sz w:val="24"/>
          <w:szCs w:val="24"/>
          <w:lang w:val="ru-RU"/>
        </w:rPr>
        <w:t>3.-7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 xml:space="preserve">.10.2021.- </w:t>
      </w:r>
      <w:r w:rsidRPr="0036224D">
        <w:rPr>
          <w:rFonts w:ascii="Times New Roman" w:hAnsi="Times New Roman"/>
          <w:sz w:val="24"/>
          <w:szCs w:val="24"/>
          <w:lang w:val="ru-RU"/>
        </w:rPr>
        <w:t>Обележена дечја недеља.</w:t>
      </w:r>
    </w:p>
    <w:p w:rsidR="00F717E5" w:rsidRPr="0036224D" w:rsidRDefault="0036224D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6224D">
        <w:rPr>
          <w:rFonts w:ascii="Times New Roman" w:hAnsi="Times New Roman"/>
          <w:sz w:val="24"/>
          <w:szCs w:val="24"/>
          <w:lang w:val="ru-RU"/>
        </w:rPr>
        <w:t>У октибру месецу 2022. године н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а часу ликовне културе обележили смо Дан белог штапа</w:t>
      </w:r>
      <w:r w:rsidRPr="003622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-</w:t>
      </w:r>
      <w:r w:rsidRPr="003622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Међународни Дан слепих</w:t>
      </w:r>
      <w:r w:rsidRPr="0036224D">
        <w:rPr>
          <w:rFonts w:ascii="Times New Roman" w:hAnsi="Times New Roman"/>
          <w:sz w:val="24"/>
          <w:szCs w:val="24"/>
          <w:lang w:val="ru-RU"/>
        </w:rPr>
        <w:t>, а одржан је и т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ематски дан</w:t>
      </w:r>
      <w:r w:rsidRPr="003622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-</w:t>
      </w:r>
      <w:r w:rsidRPr="003622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Светски дан јабука</w:t>
      </w:r>
    </w:p>
    <w:p w:rsidR="00F717E5" w:rsidRPr="003A4574" w:rsidRDefault="003A4574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6224D">
        <w:rPr>
          <w:rFonts w:ascii="Times New Roman" w:hAnsi="Times New Roman"/>
          <w:sz w:val="24"/>
          <w:szCs w:val="24"/>
          <w:lang w:val="ru-RU"/>
        </w:rPr>
        <w:t>16.11.2022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.- Обележен Међународни дан толеранције</w:t>
      </w:r>
      <w:r w:rsidR="00F717E5" w:rsidRPr="003A4574">
        <w:rPr>
          <w:rFonts w:ascii="Times New Roman" w:hAnsi="Times New Roman"/>
          <w:sz w:val="24"/>
          <w:szCs w:val="24"/>
          <w:lang w:val="ru-RU"/>
        </w:rPr>
        <w:t>!</w:t>
      </w:r>
    </w:p>
    <w:p w:rsidR="00F717E5" w:rsidRPr="0036224D" w:rsidRDefault="0036224D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18.</w:t>
      </w:r>
      <w:r w:rsidR="003A4574" w:rsidRPr="0036224D">
        <w:rPr>
          <w:rFonts w:ascii="Times New Roman" w:hAnsi="Times New Roman"/>
          <w:sz w:val="24"/>
          <w:szCs w:val="24"/>
          <w:lang w:val="ru-RU"/>
        </w:rPr>
        <w:t>11.2022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.- Обележили с</w:t>
      </w:r>
      <w:r w:rsidR="003A4574" w:rsidRPr="0036224D">
        <w:rPr>
          <w:rFonts w:ascii="Times New Roman" w:hAnsi="Times New Roman"/>
          <w:sz w:val="24"/>
          <w:szCs w:val="24"/>
          <w:lang w:val="ru-RU"/>
        </w:rPr>
        <w:t>мо Светски Дан детета-20.11.2022</w:t>
      </w:r>
      <w:r w:rsidR="00F717E5" w:rsidRPr="0036224D">
        <w:rPr>
          <w:rFonts w:ascii="Times New Roman" w:hAnsi="Times New Roman"/>
          <w:sz w:val="24"/>
          <w:szCs w:val="24"/>
          <w:lang w:val="ru-RU"/>
        </w:rPr>
        <w:t>.</w:t>
      </w:r>
    </w:p>
    <w:p w:rsidR="00F717E5" w:rsidRPr="00167E3E" w:rsidRDefault="003A4574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sz w:val="24"/>
          <w:szCs w:val="24"/>
          <w:lang w:val="ru-RU"/>
        </w:rPr>
        <w:t>23.12.2022</w:t>
      </w:r>
      <w:r w:rsidR="00F717E5" w:rsidRPr="00167E3E">
        <w:rPr>
          <w:rFonts w:ascii="Times New Roman" w:hAnsi="Times New Roman"/>
          <w:sz w:val="24"/>
          <w:szCs w:val="24"/>
          <w:lang w:val="ru-RU"/>
        </w:rPr>
        <w:t>.- Последњи дан првог полугодишта...Прослава Нове године!</w:t>
      </w:r>
    </w:p>
    <w:p w:rsidR="00F717E5" w:rsidRPr="003A4574" w:rsidRDefault="003A4574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27.1.2023</w:t>
      </w:r>
      <w:r w:rsidR="00F717E5" w:rsidRPr="003A4574">
        <w:rPr>
          <w:rFonts w:ascii="Times New Roman" w:hAnsi="Times New Roman"/>
          <w:sz w:val="24"/>
          <w:szCs w:val="24"/>
          <w:lang w:val="ru-RU"/>
        </w:rPr>
        <w:t>.- Света Сава-школска слава</w:t>
      </w:r>
    </w:p>
    <w:p w:rsidR="00F717E5" w:rsidRPr="003A4574" w:rsidRDefault="003A4574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12.2.2023</w:t>
      </w:r>
      <w:r w:rsidR="00F717E5" w:rsidRPr="003A4574">
        <w:rPr>
          <w:rFonts w:ascii="Times New Roman" w:hAnsi="Times New Roman"/>
          <w:sz w:val="24"/>
          <w:szCs w:val="24"/>
          <w:lang w:val="ru-RU"/>
        </w:rPr>
        <w:t>.Обележен Дан школе-свечаном приредбом</w:t>
      </w:r>
    </w:p>
    <w:p w:rsidR="00F717E5" w:rsidRPr="003A4574" w:rsidRDefault="0036224D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</w:t>
      </w:r>
      <w:r w:rsidR="003A4574">
        <w:rPr>
          <w:rFonts w:ascii="Times New Roman" w:hAnsi="Times New Roman"/>
          <w:sz w:val="24"/>
          <w:szCs w:val="24"/>
          <w:lang w:val="ru-RU"/>
        </w:rPr>
        <w:t>.2.2023</w:t>
      </w:r>
      <w:r w:rsidR="00F717E5" w:rsidRPr="003A4574">
        <w:rPr>
          <w:rFonts w:ascii="Times New Roman" w:hAnsi="Times New Roman"/>
          <w:sz w:val="24"/>
          <w:szCs w:val="24"/>
          <w:lang w:val="ru-RU"/>
        </w:rPr>
        <w:t>.- У холу школе обележили смо Међународни Дан борбе против вршњачког насиља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3A4574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3A4574">
        <w:rPr>
          <w:rFonts w:ascii="Times New Roman" w:hAnsi="Times New Roman"/>
          <w:sz w:val="24"/>
          <w:szCs w:val="24"/>
          <w:lang w:val="ru-RU"/>
        </w:rPr>
        <w:t>Дан ружичастих мајица!</w:t>
      </w:r>
    </w:p>
    <w:p w:rsidR="0036224D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>У фебруару месецу 2023</w:t>
      </w:r>
      <w:r w:rsidR="0036224D" w:rsidRPr="00AA7AD7">
        <w:rPr>
          <w:rFonts w:ascii="Times New Roman" w:hAnsi="Times New Roman"/>
          <w:sz w:val="24"/>
          <w:szCs w:val="24"/>
          <w:lang w:val="ru-RU"/>
        </w:rPr>
        <w:t xml:space="preserve">. године на смотри рецитатора учествовали су ученици Аљоша Граховац 2/2, Оливера Шупут 1/1, Ања Говедар 4/1, Хана Сикима 1/1, Вања Хасић 2/1, Ксенија Вукобратовић 2/1, Ана Мандић 2/1, Дуња Дотлић 3/1. </w:t>
      </w:r>
      <w:r>
        <w:rPr>
          <w:rFonts w:ascii="Times New Roman" w:hAnsi="Times New Roman"/>
          <w:sz w:val="24"/>
          <w:szCs w:val="24"/>
          <w:lang w:val="ru-RU"/>
        </w:rPr>
        <w:t>Ученица Ања Говедар је прошла на општинско такмичење, а затим и на зонску смотру у Суботици.</w:t>
      </w:r>
    </w:p>
    <w:p w:rsidR="00F717E5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>У априлу месецу 2023. п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>очела об</w:t>
      </w:r>
      <w:r w:rsidRPr="00AA7AD7">
        <w:rPr>
          <w:rFonts w:ascii="Times New Roman" w:hAnsi="Times New Roman"/>
          <w:sz w:val="24"/>
          <w:szCs w:val="24"/>
          <w:lang w:val="ru-RU"/>
        </w:rPr>
        <w:t xml:space="preserve">ука пливања за ученике 2. 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 xml:space="preserve">разреда </w:t>
      </w:r>
      <w:r w:rsidRPr="00AA7AD7">
        <w:rPr>
          <w:rFonts w:ascii="Times New Roman" w:hAnsi="Times New Roman"/>
          <w:sz w:val="24"/>
          <w:szCs w:val="24"/>
          <w:lang w:val="ru-RU"/>
        </w:rPr>
        <w:t>на градском базену у Сомбору.</w:t>
      </w:r>
    </w:p>
    <w:p w:rsidR="00AA7AD7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10.3.2023</w:t>
      </w:r>
      <w:r w:rsidRPr="00AA7AD7">
        <w:rPr>
          <w:rFonts w:ascii="Times New Roman" w:hAnsi="Times New Roman"/>
          <w:sz w:val="24"/>
          <w:szCs w:val="24"/>
          <w:lang w:val="ru-RU"/>
        </w:rPr>
        <w:t>.- Одржано Архимеде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>сово математичко такмичење "Мислиша" за ученике од 1.до 8.разреда...(5 ученика 4.разреда учествовало на такмичењу</w:t>
      </w:r>
      <w:r w:rsidRPr="00AA7AD7">
        <w:rPr>
          <w:rFonts w:ascii="Times New Roman" w:hAnsi="Times New Roman"/>
          <w:sz w:val="24"/>
          <w:szCs w:val="24"/>
          <w:lang w:val="ru-RU"/>
        </w:rPr>
        <w:t>)</w:t>
      </w:r>
    </w:p>
    <w:p w:rsidR="00F717E5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 xml:space="preserve">У мају месецу 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>2</w:t>
      </w:r>
      <w:r w:rsidRPr="00AA7AD7">
        <w:rPr>
          <w:rFonts w:ascii="Times New Roman" w:hAnsi="Times New Roman"/>
          <w:sz w:val="24"/>
          <w:szCs w:val="24"/>
          <w:lang w:val="ru-RU"/>
        </w:rPr>
        <w:t>023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>.- Одржан пролећни крос за све ученике наше школе!</w:t>
      </w:r>
    </w:p>
    <w:p w:rsidR="00AA7AD7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 xml:space="preserve">У мају месецу 2023. додељена је диплома нашем ученику 4/1 Урош Лакановић за освојено 2. место на литерарном конкурсу «Крв живот значи». </w:t>
      </w:r>
    </w:p>
    <w:p w:rsid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>У мају месецу 2023. године наш ученик 4/1 Марко Крумерац освојио је 1. место на литерарно конкурсу «Јунаци нашег доба».</w:t>
      </w:r>
    </w:p>
    <w:p w:rsidR="00AA7AD7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27.5. – 1.6.2023. – Рекреативна настава за ученике од 1. до 4. разреда у Крупњу.</w:t>
      </w:r>
    </w:p>
    <w:p w:rsidR="00F717E5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>Такође у мају о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>држан крос РТС-а за све ученике наше школе!</w:t>
      </w:r>
    </w:p>
    <w:p w:rsidR="00F717E5" w:rsidRPr="00AA7AD7" w:rsidRDefault="00AA7AD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AA7AD7">
        <w:rPr>
          <w:rFonts w:ascii="Times New Roman" w:hAnsi="Times New Roman"/>
          <w:sz w:val="24"/>
          <w:szCs w:val="24"/>
          <w:lang w:val="ru-RU"/>
        </w:rPr>
        <w:t>30.5.2023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>.- Одржан меморијални турнир у малом фудбалу"Лазар Ђукић"</w:t>
      </w:r>
    </w:p>
    <w:p w:rsidR="00F717E5" w:rsidRPr="00AA7AD7" w:rsidRDefault="00AA7AD7" w:rsidP="00F717E5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7AD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13</w:t>
      </w:r>
      <w:r w:rsidR="00F717E5" w:rsidRPr="00AA7AD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.6.2022.-</w:t>
      </w:r>
      <w:r w:rsidR="00F717E5" w:rsidRPr="00AA7A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7E5" w:rsidRPr="00AA7AD7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F717E5" w:rsidRPr="00AA7AD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држан меморијални турнир у малом фудбалу "Тоде Милетић"</w:t>
      </w:r>
    </w:p>
    <w:p w:rsidR="00F717E5" w:rsidRPr="00512CFC" w:rsidRDefault="00512CFC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12CFC">
        <w:rPr>
          <w:rFonts w:ascii="Times New Roman" w:hAnsi="Times New Roman"/>
          <w:sz w:val="24"/>
          <w:szCs w:val="24"/>
          <w:lang w:val="ru-RU"/>
        </w:rPr>
        <w:t xml:space="preserve">Наставнице разредне наставе су одлучиле да за наредну школску годину промене издавача и одлучиле су се за Издавачку кућу «Фреска». </w:t>
      </w:r>
      <w:r w:rsidR="00F717E5" w:rsidRPr="00512CFC">
        <w:rPr>
          <w:rFonts w:ascii="Times New Roman" w:hAnsi="Times New Roman"/>
          <w:sz w:val="24"/>
          <w:szCs w:val="24"/>
          <w:lang w:val="ru-RU"/>
        </w:rPr>
        <w:t xml:space="preserve">Избора уџбеника за наредну </w:t>
      </w:r>
      <w:r w:rsidR="00F717E5" w:rsidRPr="00512CFC">
        <w:rPr>
          <w:rFonts w:ascii="Times New Roman" w:hAnsi="Times New Roman"/>
          <w:sz w:val="24"/>
          <w:szCs w:val="24"/>
          <w:lang w:val="ru-RU"/>
        </w:rPr>
        <w:lastRenderedPageBreak/>
        <w:t>школску годину је остао исти</w:t>
      </w:r>
      <w:r w:rsidRPr="00512CFC">
        <w:rPr>
          <w:rFonts w:ascii="Times New Roman" w:hAnsi="Times New Roman"/>
          <w:sz w:val="24"/>
          <w:szCs w:val="24"/>
          <w:lang w:val="ru-RU"/>
        </w:rPr>
        <w:t xml:space="preserve"> за остале разреде нижег циклуса</w:t>
      </w:r>
      <w:r w:rsidR="00F717E5" w:rsidRPr="00512CFC">
        <w:rPr>
          <w:rFonts w:ascii="Times New Roman" w:hAnsi="Times New Roman"/>
          <w:sz w:val="24"/>
          <w:szCs w:val="24"/>
          <w:lang w:val="ru-RU"/>
        </w:rPr>
        <w:t>, понову су одабрани уџбеници Издавачке куће Нови Логос.</w:t>
      </w:r>
    </w:p>
    <w:p w:rsidR="00F717E5" w:rsidRPr="00512CFC" w:rsidRDefault="00F717E5" w:rsidP="00F717E5">
      <w:p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167E3E" w:rsidRDefault="00F717E5" w:rsidP="00F717E5">
      <w:pPr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7E3E">
        <w:rPr>
          <w:rFonts w:ascii="Times New Roman" w:hAnsi="Times New Roman"/>
          <w:b/>
          <w:sz w:val="24"/>
          <w:szCs w:val="24"/>
          <w:lang w:val="ru-RU"/>
        </w:rPr>
        <w:t xml:space="preserve">Извештај Стручног већа професора језика и </w:t>
      </w:r>
      <w:r w:rsidR="00167E3E" w:rsidRPr="00167E3E">
        <w:rPr>
          <w:rFonts w:ascii="Times New Roman" w:hAnsi="Times New Roman"/>
          <w:b/>
          <w:sz w:val="24"/>
          <w:szCs w:val="24"/>
          <w:lang w:val="ru-RU"/>
        </w:rPr>
        <w:t>друштвених наука за шкослку 2022/2023</w:t>
      </w:r>
      <w:r w:rsidRPr="00167E3E">
        <w:rPr>
          <w:rFonts w:ascii="Times New Roman" w:hAnsi="Times New Roman"/>
          <w:b/>
          <w:sz w:val="24"/>
          <w:szCs w:val="24"/>
          <w:lang w:val="ru-RU"/>
        </w:rPr>
        <w:t>. годину</w:t>
      </w:r>
    </w:p>
    <w:p w:rsidR="00F717E5" w:rsidRPr="00167E3E" w:rsidRDefault="00F717E5" w:rsidP="00F717E5">
      <w:pPr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167E3E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b/>
          <w:sz w:val="24"/>
          <w:szCs w:val="24"/>
          <w:lang w:val="ru-RU"/>
        </w:rPr>
        <w:t>Чланови стручног већа:</w:t>
      </w:r>
      <w:r w:rsidRPr="00167E3E">
        <w:rPr>
          <w:rFonts w:ascii="Times New Roman" w:hAnsi="Times New Roman"/>
          <w:sz w:val="24"/>
          <w:szCs w:val="24"/>
          <w:lang w:val="ru-RU"/>
        </w:rPr>
        <w:t xml:space="preserve">  Бранкица Стојковић</w:t>
      </w:r>
    </w:p>
    <w:p w:rsidR="00F717E5" w:rsidRPr="00167E3E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Тамара Глогиња</w:t>
      </w:r>
    </w:p>
    <w:p w:rsidR="00F717E5" w:rsidRPr="00167E3E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Тања Беретић</w:t>
      </w:r>
    </w:p>
    <w:p w:rsidR="00F717E5" w:rsidRPr="00167E3E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Сања Хорват</w:t>
      </w:r>
    </w:p>
    <w:p w:rsidR="00F717E5" w:rsidRPr="00167E3E" w:rsidRDefault="00F717E5" w:rsidP="00F717E5">
      <w:pPr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Драгица Кнежевић</w:t>
      </w:r>
    </w:p>
    <w:p w:rsidR="00F717E5" w:rsidRPr="00167E3E" w:rsidRDefault="00F717E5" w:rsidP="00F717E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167E3E">
        <w:rPr>
          <w:rFonts w:ascii="Times New Roman" w:hAnsi="Times New Roman"/>
          <w:b/>
          <w:sz w:val="24"/>
          <w:szCs w:val="24"/>
          <w:lang w:val="ru-RU"/>
        </w:rPr>
        <w:t>Председник стручног већа:</w:t>
      </w:r>
      <w:r w:rsidRPr="00167E3E">
        <w:rPr>
          <w:rFonts w:ascii="Times New Roman" w:hAnsi="Times New Roman"/>
          <w:sz w:val="24"/>
          <w:szCs w:val="24"/>
          <w:lang w:val="ru-RU"/>
        </w:rPr>
        <w:t xml:space="preserve"> Бранкица Стојковић</w:t>
      </w:r>
    </w:p>
    <w:p w:rsidR="00F717E5" w:rsidRPr="006F7C49" w:rsidRDefault="00167E3E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6F7C49">
        <w:rPr>
          <w:rFonts w:ascii="Times New Roman" w:hAnsi="Times New Roman"/>
          <w:sz w:val="24"/>
          <w:szCs w:val="24"/>
          <w:lang w:val="ru-RU"/>
        </w:rPr>
        <w:t>. године Стручно веће одржало је шесет састанка. Први састанак одржан је</w:t>
      </w:r>
      <w:r w:rsidR="006F7C49">
        <w:rPr>
          <w:rFonts w:ascii="Times New Roman" w:hAnsi="Times New Roman"/>
          <w:sz w:val="24"/>
          <w:szCs w:val="24"/>
          <w:lang w:val="ru-RU"/>
        </w:rPr>
        <w:t xml:space="preserve"> 1. 9. 2022, други 21. 11. 2022, трећи 26. 12. 2022,  четврти  12. 4. 2023, пети 26.6.2023</w:t>
      </w:r>
      <w:r w:rsidR="00F717E5" w:rsidRPr="006F7C49">
        <w:rPr>
          <w:rFonts w:ascii="Times New Roman" w:hAnsi="Times New Roman"/>
          <w:sz w:val="24"/>
          <w:szCs w:val="24"/>
          <w:lang w:val="ru-RU"/>
        </w:rPr>
        <w:t>, а ше</w:t>
      </w:r>
      <w:r w:rsidR="006F7C49">
        <w:rPr>
          <w:rFonts w:ascii="Times New Roman" w:hAnsi="Times New Roman"/>
          <w:sz w:val="24"/>
          <w:szCs w:val="24"/>
          <w:lang w:val="ru-RU"/>
        </w:rPr>
        <w:t>сти састанак одржан је 24.6.2023</w:t>
      </w:r>
      <w:r w:rsidR="00F717E5" w:rsidRPr="006F7C49">
        <w:rPr>
          <w:rFonts w:ascii="Times New Roman" w:hAnsi="Times New Roman"/>
          <w:sz w:val="24"/>
          <w:szCs w:val="24"/>
          <w:lang w:val="ru-RU"/>
        </w:rPr>
        <w:t>.г.</w:t>
      </w:r>
    </w:p>
    <w:p w:rsidR="00F717E5" w:rsidRPr="006F7C4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На састанцима Стручног већа разматране су теме редовне, додатне, допунске и припремне наставе, резултати са завршног испита, посете позоришту, организације такмичења, одабир уџбеника, стручно усавршавање, организација приредби у школи и сл.</w:t>
      </w:r>
    </w:p>
    <w:p w:rsidR="006F7C49" w:rsidRPr="006F7C4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Обележен је Европски дан језика (26. септембар</w:t>
      </w:r>
      <w:r w:rsidR="006F7C49" w:rsidRPr="006F7C4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F717E5" w:rsidRPr="006F7C4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27. јануара организована је Светосавска приредба пригодног садржаја, као и приредба поводом обележавања Дана школе 12. фебруара.</w:t>
      </w:r>
    </w:p>
    <w:p w:rsidR="00F717E5" w:rsidRPr="006F7C4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Реализоване бројне едукативне  тематске презентације, као и посете позоришту и биоскопу.</w:t>
      </w:r>
    </w:p>
    <w:p w:rsidR="00F717E5" w:rsidRPr="006F7C4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Ученици су учествовали на такмичењима и смотрама; и остварили запажене резултате.</w:t>
      </w:r>
    </w:p>
    <w:p w:rsidR="00F717E5" w:rsidRPr="006F7C49" w:rsidRDefault="00F717E5" w:rsidP="00F717E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 xml:space="preserve">Наставници се додатно едукују путем вебинара. </w:t>
      </w:r>
    </w:p>
    <w:p w:rsidR="00F717E5" w:rsidRPr="009004B0" w:rsidRDefault="00F717E5" w:rsidP="00F717E5">
      <w:pPr>
        <w:ind w:firstLine="72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F7C49">
        <w:rPr>
          <w:rFonts w:ascii="Times New Roman" w:hAnsi="Times New Roman"/>
          <w:sz w:val="24"/>
          <w:szCs w:val="24"/>
          <w:lang w:val="ru-RU"/>
        </w:rPr>
        <w:t>Избора уџбеника за наредну школ</w:t>
      </w:r>
      <w:r w:rsidR="006F7C49" w:rsidRPr="006F7C49">
        <w:rPr>
          <w:rFonts w:ascii="Times New Roman" w:hAnsi="Times New Roman"/>
          <w:sz w:val="24"/>
          <w:szCs w:val="24"/>
          <w:lang w:val="ru-RU"/>
        </w:rPr>
        <w:t>ску годину је остао исти, поново</w:t>
      </w:r>
      <w:r w:rsidRPr="006F7C49">
        <w:rPr>
          <w:rFonts w:ascii="Times New Roman" w:hAnsi="Times New Roman"/>
          <w:sz w:val="24"/>
          <w:szCs w:val="24"/>
          <w:lang w:val="ru-RU"/>
        </w:rPr>
        <w:t xml:space="preserve"> су одабрани уџбеници Издавачке куће Нови Логос, Клет и БИГЗ</w:t>
      </w:r>
      <w:r w:rsidRPr="009004B0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F717E5" w:rsidRDefault="00F717E5" w:rsidP="00F717E5">
      <w:pPr>
        <w:pStyle w:val="NormalWeb"/>
        <w:jc w:val="center"/>
        <w:rPr>
          <w:b/>
          <w:color w:val="FF0000"/>
          <w:lang w:val="ru-RU"/>
        </w:rPr>
      </w:pPr>
    </w:p>
    <w:p w:rsidR="002337EC" w:rsidRPr="009004B0" w:rsidRDefault="002337EC" w:rsidP="00F717E5">
      <w:pPr>
        <w:pStyle w:val="NormalWeb"/>
        <w:jc w:val="center"/>
        <w:rPr>
          <w:b/>
          <w:color w:val="FF0000"/>
          <w:lang w:val="ru-RU"/>
        </w:rPr>
      </w:pPr>
    </w:p>
    <w:p w:rsidR="00F717E5" w:rsidRPr="00167E3E" w:rsidRDefault="00F717E5" w:rsidP="00F717E5">
      <w:pPr>
        <w:pStyle w:val="NormalWeb"/>
        <w:jc w:val="center"/>
        <w:rPr>
          <w:b/>
          <w:lang w:val="ru-RU"/>
        </w:rPr>
      </w:pPr>
      <w:r w:rsidRPr="00167E3E">
        <w:rPr>
          <w:b/>
          <w:lang w:val="ru-RU"/>
        </w:rPr>
        <w:t>Извештај Стручног већа</w:t>
      </w:r>
      <w:r w:rsidR="00167E3E">
        <w:rPr>
          <w:b/>
          <w:lang w:val="ru-RU"/>
        </w:rPr>
        <w:t xml:space="preserve"> природних наука за школску 2022/2023</w:t>
      </w:r>
      <w:r w:rsidRPr="00167E3E">
        <w:rPr>
          <w:b/>
          <w:lang w:val="ru-RU"/>
        </w:rPr>
        <w:t>. годину</w:t>
      </w:r>
    </w:p>
    <w:p w:rsidR="00F717E5" w:rsidRPr="00167E3E" w:rsidRDefault="00F717E5" w:rsidP="00F717E5">
      <w:pPr>
        <w:pStyle w:val="NormalWeb"/>
        <w:rPr>
          <w:lang w:val="ru-RU"/>
        </w:rPr>
      </w:pPr>
      <w:r w:rsidRPr="00167E3E">
        <w:rPr>
          <w:lang w:val="ru-RU"/>
        </w:rPr>
        <w:t>Чланови стручног већа: Драгица Кнежевић, Зорица Саџак, Мирољуб Бјелетић, Мирко Ђуричић и Марко Буловић.</w:t>
      </w:r>
    </w:p>
    <w:p w:rsidR="00F717E5" w:rsidRPr="00167E3E" w:rsidRDefault="00F717E5" w:rsidP="00F717E5">
      <w:pPr>
        <w:pStyle w:val="NormalWeb"/>
        <w:rPr>
          <w:lang w:val="ru-RU"/>
        </w:rPr>
      </w:pPr>
      <w:r w:rsidRPr="00167E3E">
        <w:rPr>
          <w:lang w:val="ru-RU"/>
        </w:rPr>
        <w:t>Председник стручног већа: Мирко Ђуричић</w:t>
      </w:r>
    </w:p>
    <w:p w:rsidR="00167E3E" w:rsidRPr="00A565D9" w:rsidRDefault="00F717E5" w:rsidP="00F717E5">
      <w:pPr>
        <w:pStyle w:val="NormalWeb"/>
        <w:jc w:val="both"/>
        <w:rPr>
          <w:lang w:val="ru-RU"/>
        </w:rPr>
      </w:pPr>
      <w:r w:rsidRPr="00A565D9">
        <w:rPr>
          <w:lang w:val="ru-RU"/>
        </w:rPr>
        <w:t>На почетку школске године сви наставници истакли су да је приоритет у настав</w:t>
      </w:r>
      <w:r w:rsidR="00167E3E" w:rsidRPr="00A565D9">
        <w:rPr>
          <w:lang w:val="ru-RU"/>
        </w:rPr>
        <w:t>и пружити подршку ученицима који теже савладавају градиво</w:t>
      </w:r>
      <w:r w:rsidRPr="00A565D9">
        <w:rPr>
          <w:lang w:val="ru-RU"/>
        </w:rPr>
        <w:t xml:space="preserve">. </w:t>
      </w:r>
    </w:p>
    <w:p w:rsidR="00F717E5" w:rsidRPr="00A565D9" w:rsidRDefault="00167E3E" w:rsidP="00F717E5">
      <w:pPr>
        <w:pStyle w:val="NormalWeb"/>
        <w:jc w:val="both"/>
        <w:rPr>
          <w:lang w:val="ru-RU"/>
        </w:rPr>
      </w:pPr>
      <w:r w:rsidRPr="00A565D9">
        <w:rPr>
          <w:lang w:val="ru-RU"/>
        </w:rPr>
        <w:t>Ове школске године наши ученици нису учествовали на такмичењима из предмета који се односе на природне науке.</w:t>
      </w:r>
    </w:p>
    <w:p w:rsidR="00F717E5" w:rsidRPr="00A565D9" w:rsidRDefault="00F717E5" w:rsidP="00F717E5">
      <w:pPr>
        <w:pStyle w:val="NormalWeb"/>
        <w:jc w:val="both"/>
        <w:rPr>
          <w:lang w:val="ru-RU"/>
        </w:rPr>
      </w:pPr>
      <w:r w:rsidRPr="00A565D9">
        <w:rPr>
          <w:lang w:val="ru-RU"/>
        </w:rPr>
        <w:lastRenderedPageBreak/>
        <w:t>Пробни завршни испит за ученике осмог разреда од</w:t>
      </w:r>
      <w:r w:rsidR="00A565D9" w:rsidRPr="00A565D9">
        <w:rPr>
          <w:lang w:val="ru-RU"/>
        </w:rPr>
        <w:t>ржан је 23. и 24. марта  2023. године. Просечан б</w:t>
      </w:r>
      <w:r w:rsidRPr="00A565D9">
        <w:rPr>
          <w:lang w:val="ru-RU"/>
        </w:rPr>
        <w:t xml:space="preserve">рој бодова по предметима на пробном завршном испиту: </w:t>
      </w:r>
      <w:r w:rsidR="00A565D9" w:rsidRPr="00A565D9">
        <w:rPr>
          <w:lang w:val="ru-RU"/>
        </w:rPr>
        <w:t>Хемија - 8 бода, Биологија – 16,5 бодова, Физика - 10</w:t>
      </w:r>
      <w:r w:rsidRPr="00A565D9">
        <w:rPr>
          <w:lang w:val="ru-RU"/>
        </w:rPr>
        <w:t xml:space="preserve"> бода, Географија</w:t>
      </w:r>
      <w:r w:rsidR="00A565D9" w:rsidRPr="00A565D9">
        <w:rPr>
          <w:lang w:val="ru-RU"/>
        </w:rPr>
        <w:t xml:space="preserve"> – 8 бодова, Математика – 9,75</w:t>
      </w:r>
      <w:r w:rsidRPr="00A565D9">
        <w:rPr>
          <w:lang w:val="ru-RU"/>
        </w:rPr>
        <w:t xml:space="preserve"> бодова. </w:t>
      </w:r>
    </w:p>
    <w:p w:rsidR="00F717E5" w:rsidRDefault="00F717E5" w:rsidP="00F717E5">
      <w:pPr>
        <w:pStyle w:val="NormalWeb"/>
        <w:rPr>
          <w:lang w:val="ru-RU"/>
        </w:rPr>
      </w:pPr>
      <w:r w:rsidRPr="00A565D9">
        <w:rPr>
          <w:lang w:val="ru-RU"/>
        </w:rPr>
        <w:t>Што се тиче избора уџбеника за нову школску годину, одабрани су уџбеници издавачке куће Клет за математику, ИК Герундијум за хемију, ИК Логос за физику и географију и Бигз за биологију .</w:t>
      </w:r>
    </w:p>
    <w:p w:rsidR="00A565D9" w:rsidRPr="00A565D9" w:rsidRDefault="00A565D9" w:rsidP="00F717E5">
      <w:pPr>
        <w:pStyle w:val="NormalWeb"/>
        <w:rPr>
          <w:lang w:val="ru-RU"/>
        </w:rPr>
      </w:pPr>
    </w:p>
    <w:p w:rsidR="00F717E5" w:rsidRDefault="00F717E5" w:rsidP="00F717E5">
      <w:pPr>
        <w:jc w:val="both"/>
        <w:rPr>
          <w:rFonts w:ascii="Times New Roman" w:hAnsi="Times New Roman"/>
          <w:b/>
          <w:sz w:val="24"/>
          <w:lang w:val="sr-Cyrl-CS"/>
        </w:rPr>
      </w:pPr>
      <w:r w:rsidRPr="000B6A97">
        <w:rPr>
          <w:rFonts w:ascii="Times New Roman" w:hAnsi="Times New Roman"/>
          <w:b/>
          <w:sz w:val="24"/>
          <w:lang w:val="sr-Cyrl-CS"/>
        </w:rPr>
        <w:t>Извештај о раду педагога школе</w:t>
      </w:r>
    </w:p>
    <w:p w:rsidR="00F717E5" w:rsidRPr="009004B0" w:rsidRDefault="00F717E5" w:rsidP="00F717E5">
      <w:pPr>
        <w:jc w:val="both"/>
        <w:rPr>
          <w:rFonts w:ascii="Times New Roman" w:hAnsi="Times New Roman"/>
          <w:b/>
          <w:sz w:val="24"/>
          <w:lang w:val="ru-RU"/>
        </w:rPr>
      </w:pPr>
      <w:r w:rsidRPr="009004B0">
        <w:rPr>
          <w:rFonts w:ascii="Times New Roman" w:hAnsi="Times New Roman"/>
          <w:b/>
          <w:sz w:val="24"/>
          <w:lang w:val="ru-RU"/>
        </w:rPr>
        <w:t xml:space="preserve"> </w:t>
      </w:r>
    </w:p>
    <w:p w:rsidR="00F717E5" w:rsidRPr="00742800" w:rsidRDefault="009004B0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. године, посао стручног сарадника педа</w:t>
      </w:r>
      <w:r>
        <w:rPr>
          <w:rFonts w:ascii="Times New Roman" w:hAnsi="Times New Roman"/>
          <w:sz w:val="24"/>
          <w:szCs w:val="24"/>
          <w:lang w:val="ru-RU"/>
        </w:rPr>
        <w:t>гога у периоду од септембра 2022. године до 28.2.2023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. године обав</w:t>
      </w:r>
      <w:r>
        <w:rPr>
          <w:rFonts w:ascii="Times New Roman" w:hAnsi="Times New Roman"/>
          <w:sz w:val="24"/>
          <w:szCs w:val="24"/>
          <w:lang w:val="ru-RU"/>
        </w:rPr>
        <w:t>љала је педагог Кристина Бајуновић , а од 1.3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2023. до краја школске 2022/2023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. године обав</w:t>
      </w:r>
      <w:r>
        <w:rPr>
          <w:rFonts w:ascii="Times New Roman" w:hAnsi="Times New Roman"/>
          <w:sz w:val="24"/>
          <w:szCs w:val="24"/>
          <w:lang w:val="ru-RU"/>
        </w:rPr>
        <w:t>љала је педагог Нина Мандић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Свакако, организација и темпо рада, као и одређивање приоритетних послова су били у складу са радним ангажовањем стручног сарадника - педаг</w:t>
      </w:r>
      <w:r w:rsidR="00B1138A">
        <w:rPr>
          <w:rFonts w:ascii="Times New Roman" w:hAnsi="Times New Roman"/>
          <w:sz w:val="24"/>
          <w:szCs w:val="24"/>
          <w:lang w:val="ru-RU"/>
        </w:rPr>
        <w:t>ога у школи. У току школске 2022/2023</w:t>
      </w:r>
      <w:r w:rsidRPr="00742800">
        <w:rPr>
          <w:rFonts w:ascii="Times New Roman" w:hAnsi="Times New Roman"/>
          <w:sz w:val="24"/>
          <w:szCs w:val="24"/>
          <w:lang w:val="ru-RU"/>
        </w:rPr>
        <w:t>. године реализоване су следеће активности.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1. Планирање и програмирање образовно-васпитног рада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Учествовала у изради Годишњег извештаја о раду школе за школску 2021/2022.,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Учествовала у изради Годишњег плана рада школе за школску 2022/2023. годину;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Израдила план посете часова и реализовала у складу са могућностима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Учестовала у изради планова индивидуалног образовног рада, пружала помоћ у организацији рада школе;</w:t>
      </w:r>
    </w:p>
    <w:p w:rsidR="00B1138A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Као руководиоц тима за самовредновање координирала свим активностима тог тима; 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2. Праћење и вредновање образовно-васпитног рада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Благовремено и у континуитету, током целе школске године, евидентирала оперативне планове које су наставници достављали на месечном нивоу и пратила реализацију истих;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Пратила распоред писмених провера, њихову усклађеност и реализацију у складу са Правилником о оцењивању и препорукама из Министарства просвете;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Пратила напредовање ученика у току школске године кроз формативно и сумативно оцењивање ученика и давала предлоге мера за побољшање успеха;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 сарадњи са наставницима предметне и разредне наставе учествовала у праћењу и вредновању примене мера индивидуализације и индивидуално образовног плана за ученике;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Прегледала електронске дневнике рада образовно-васпитног процеса у апликацији есДневник, пратила благовремено ажурирање података и упознавала учитеље,одељењске старешине и директора школе о запажањима из дневника и неправилностима које је потребно отклонити;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Редовно пратила реализацију наставног процеса како код ученика разредне и предметне наставе, тако и реализацију рада наставе у боравку. После сваког посећеног часа заједно са учитељем или предметним наставником урађена је евалуација часа и предлагане су мере за побољшање ефикасности.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Писала извештаје о анализи успеха и дисциплине ученика на крају калсификационих периода и давала предлог мера за побољшање школског успеха;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Учествовала у усклађивању програмских захтева са индивидуалним карактеристикама ученика (ИОП);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Као руководилац тима за самовредновање, у складу са тренутном епидемиолошком ситуацијом и начином рада у школи, спровела активности предвиђене планом рада овог тима;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3. Рад са наставницима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Свакодневно пружала подршку наставницима предметне и разредне наставе, кроз индивидуалне разговоре, са циљем унапређења рада наставника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Подстицала и пружала подршку наставницима при увођењу нових начина рада, додатно мотивисала на тимски рад (како на нивоу разреда тако и на нивоу стручних већа);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Благовремено давала потребне информације учитељима првог разреда, одељењским старешинама петог разреда, новим колегама и одељењским старешинама о њиховим задужењима;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Упућивала одељенске старешине у вођење педагошке документације;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Обављала консултације са учитељима првог разреда у циљу праћења напредовања ученика;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Пружала подршку наставницима предметне и разредне наставе у раду са родитељима, односно старатељима;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Прегледала електронске дневнике рада образовно-васпитног процеса у апликацији есДневник и указивала наставницима на одређене пропусте у вођењу и благовременом ажурирању дневника;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Пружала наставницима информације добијене од стране Школске управе, а које се односе на праћење напредовања и ангажовања ученика (формативно и сумативно оцењивање);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Континуирано спроводила инструктивни рад са наставницима у циљу усклађивања школске документације са законом и препорукама из Министарства просвете;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Сарађивала са одељенским старешинама –рад на текућим питањима, помагала у решавању колективних проблема у одељењу (проблеми у комуникацији, недостатак уважавања међу ученицима и ученицима и предметним наставницима);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Пружала помоћ одељењским старешинама у реализацији часова одељењске заједнице, а била и реализатор појединих.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Посетила часове (у оквиру редовног планираног обиласка, ради увида у рад новог члана колектива и/или праћење рада наставника)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Размењивала са наставницима информације о посећеним часовима, одржаним радионицама, спроведеном појачаном васпитном раду, напредовању ученика (промена понашања, школски успех...);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Групна комуникација са наставницима се одвијала непосредно, путем мејла и вибер групе, где су благовремено били упознати са свим актуелним дешавањима и активностима које је требало реализовати;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4. Рад са ученицима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Рад са ученицима се огледао у реализацији часова одељењске заједнице, индивидуалним разговорима, замени одсутних наставника, сарадњи са представником Ученичког парламента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 оквиру редовне посете часовима испитивала прилагођавање ученика, групну динамику одељења, као и положај појединца у групи;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Обављени су саветодавно-инструктивни разговори са ученицима 5. разреда кроз реализацију часа у свим одељењима на тему технике успешног учења, где су ученици упућени у поступке успешног учења, као и у начине превазилажења школског неуспеха.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Пружала подршку ученицима о конструктивном решавању конфликата, толерантном понашању, поштовању школских правила;</w:t>
      </w:r>
    </w:p>
    <w:p w:rsidR="00F717E5" w:rsidRPr="00141223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5. Рад са родитељима, односно старатељима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412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Обављала индивидуалне саветодавне разговоре са родитељима/старатељима ученика у складу са потребама. Као доминанте теме разговора издвајале су се оне везане за проблеме непримереног понашања ученика у школи, проблеме са мотивацијом и/или тешкоћама у учењу, здравствене и развојне проблеме ученика;.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Комуникација са родитељима/старатељима се најчешће одвијала телефонским путем и/или путем мејла, услед поштовања актуелне епдемиолошке ситуације;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Као руководилац Тима са самовредновање континуирано је постојао контакт, путем мејла, са представником Савета родитеља. 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6. Рад са директором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Сарадња са директором огледала се кроз: свакодневну размену информација о организацији васпитно-образовног рада у условима пандемије Ковид-19, обезбеђивању квалитета у реализацији наставног процеса, предлагању мера за унапређење; раду на заједничком планирању активности; сарадњу са институцијама и стручњацима ван школе, пружање индивидуалне подршке деци и родитељима којима је то потребно; изради стратешких докумената установе; анализи и извештајима о раду школе.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Остварен је тимски рад у припреми седница Наставничког већа, Одељенског већа, Савета родитеља и Педагошког колегијума;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7. Рад у стручним органима и тимовима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Као члан Комисије, учествовала у давању предлога за избор ђака генерације;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Као руководилац Тима за самовредновање, упознавала чланове тима са свим важним информацијама које имају за циљ унапређивање рада школе;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Била члан Педагошког колегијума, члан стручних актива за развојно планирање и развој школског програма;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Учествовала у раду Тима за обезбеђивање квалитета и развој установе, Тима за заштиту ученика од дискриминације, злостављања и занемаривања и у осталим тимовима по потреби;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8. Сарадња са надлежним установама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, организацијама, удружењима и јединицом локалне самоуправе Остварена је сарадња са Школском управом, службама градом Сомбора, Домом здравља, Центром за социјални рад, Црвеним крстом, са основним и средњим школама, предшколском установом, Заводом за унапређење образовања и васпитања, Градским заводом за јавно здравље.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9. Вођење документације, припрема за рад и стручно усавршавање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Водила свакодневно дневник рада;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Редовно планирала месечне и дневне активности и континуирано водила евиденцију о њиховој реализацији;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Радила евалуацију и писала извештаје са посећених часова;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Водила евиденцију саветодавног рада са ученицима, наставницима, родитељима;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Писала извештаје о анализи успеха ученика на крају калсификационих периода;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DE0">
        <w:rPr>
          <w:rFonts w:ascii="Times New Roman" w:hAnsi="Times New Roman"/>
          <w:sz w:val="24"/>
          <w:szCs w:val="24"/>
        </w:rPr>
        <w:sym w:font="Symbol" w:char="F0B7"/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Писала записнике са састанака тима за самовредновање; </w:t>
      </w:r>
    </w:p>
    <w:p w:rsidR="00F717E5" w:rsidRPr="00141223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77DE0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14122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Стручно усавршавање се огледало кроз праћење стручне литературе, као и кроз похађање интерних и екстерних акредитованих семинара и вебинара.</w:t>
      </w:r>
    </w:p>
    <w:p w:rsidR="00F717E5" w:rsidRPr="00742800" w:rsidRDefault="00F717E5" w:rsidP="00F717E5">
      <w:pPr>
        <w:jc w:val="both"/>
        <w:rPr>
          <w:rFonts w:ascii="Calibri" w:hAnsi="Calibri"/>
          <w:b/>
          <w:sz w:val="24"/>
          <w:szCs w:val="24"/>
          <w:lang w:val="ru-RU"/>
        </w:rPr>
      </w:pPr>
    </w:p>
    <w:p w:rsidR="00F717E5" w:rsidRPr="00C00D21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00D21">
        <w:rPr>
          <w:rFonts w:ascii="Times New Roman" w:hAnsi="Times New Roman"/>
          <w:b/>
          <w:sz w:val="24"/>
          <w:szCs w:val="24"/>
          <w:lang w:val="sr-Cyrl-CS"/>
        </w:rPr>
        <w:t>Извештај о раду школске библиотеке</w:t>
      </w:r>
    </w:p>
    <w:p w:rsidR="00F717E5" w:rsidRPr="00C00D21" w:rsidRDefault="00F717E5" w:rsidP="00F717E5">
      <w:pPr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ind w:right="-391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sz w:val="24"/>
          <w:szCs w:val="24"/>
          <w:lang w:val="sr-Cyrl-CS"/>
        </w:rPr>
        <w:t>Школске 202</w:t>
      </w:r>
      <w:r w:rsidR="00B1138A">
        <w:rPr>
          <w:rFonts w:ascii="Times New Roman" w:hAnsi="Times New Roman"/>
          <w:bCs/>
          <w:sz w:val="24"/>
          <w:szCs w:val="24"/>
          <w:lang w:val="sr-Cyrl-CS"/>
        </w:rPr>
        <w:t>2</w:t>
      </w:r>
      <w:r w:rsidRPr="00724B85">
        <w:rPr>
          <w:rFonts w:ascii="Times New Roman" w:hAnsi="Times New Roman"/>
          <w:bCs/>
          <w:sz w:val="24"/>
          <w:szCs w:val="24"/>
          <w:lang w:val="sr-Cyrl-CS"/>
        </w:rPr>
        <w:t>/202</w:t>
      </w:r>
      <w:r w:rsidR="00B1138A">
        <w:rPr>
          <w:rFonts w:ascii="Times New Roman" w:hAnsi="Times New Roman"/>
          <w:bCs/>
          <w:sz w:val="24"/>
          <w:szCs w:val="24"/>
          <w:lang w:val="sr-Cyrl-CS"/>
        </w:rPr>
        <w:t>3</w:t>
      </w:r>
      <w:r w:rsidRPr="00724B85">
        <w:rPr>
          <w:rFonts w:ascii="Times New Roman" w:hAnsi="Times New Roman"/>
          <w:bCs/>
          <w:sz w:val="24"/>
          <w:szCs w:val="24"/>
          <w:lang w:val="sr-Cyrl-CS"/>
        </w:rPr>
        <w:t>.год. за рад у школској библиотеци су били задужени наставници:</w:t>
      </w:r>
    </w:p>
    <w:p w:rsidR="00F717E5" w:rsidRPr="00724B85" w:rsidRDefault="00F717E5" w:rsidP="00F717E5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sz w:val="24"/>
          <w:szCs w:val="24"/>
          <w:lang w:val="sr-Cyrl-CS"/>
        </w:rPr>
        <w:t xml:space="preserve">Тања Беретић, </w:t>
      </w:r>
      <w:r w:rsidR="00B1138A">
        <w:rPr>
          <w:rFonts w:ascii="Times New Roman" w:hAnsi="Times New Roman"/>
          <w:bCs/>
          <w:sz w:val="24"/>
          <w:szCs w:val="24"/>
          <w:lang w:val="sr-Cyrl-CS"/>
        </w:rPr>
        <w:t>Тамара Крстић, Сања Хорват</w:t>
      </w:r>
      <w:r w:rsidRPr="00724B85">
        <w:rPr>
          <w:rFonts w:ascii="Times New Roman" w:hAnsi="Times New Roman"/>
          <w:bCs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bCs/>
          <w:sz w:val="24"/>
          <w:szCs w:val="24"/>
          <w:lang w:val="sr-Cyrl-CS"/>
        </w:rPr>
        <w:t>Адријана Бачић  и Бранкица Стојковић .</w:t>
      </w:r>
    </w:p>
    <w:p w:rsidR="00F717E5" w:rsidRPr="00724B85" w:rsidRDefault="00F717E5" w:rsidP="00F717E5">
      <w:pPr>
        <w:tabs>
          <w:tab w:val="left" w:pos="709"/>
          <w:tab w:val="left" w:pos="1470"/>
        </w:tabs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sz w:val="24"/>
          <w:szCs w:val="24"/>
          <w:lang w:val="sr-Cyrl-CS"/>
        </w:rPr>
        <w:t xml:space="preserve">Најважнији циљ рада школске библиотеке и библиотекара је подстицање читања и развијање информационе писмености. Наша школска библиотека у свом фонду садржи: дела из програма матерњег језика, дела из осталих предмета, сликовнице, приручну литературу, уџбенике и приручнике за све предмете, као и књижевну литературу. </w:t>
      </w:r>
    </w:p>
    <w:p w:rsidR="00F717E5" w:rsidRPr="00724B85" w:rsidRDefault="00F717E5" w:rsidP="00F717E5">
      <w:pPr>
        <w:tabs>
          <w:tab w:val="left" w:pos="709"/>
          <w:tab w:val="left" w:pos="1470"/>
        </w:tabs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sz w:val="24"/>
          <w:szCs w:val="24"/>
          <w:lang w:val="sr-Cyrl-CS"/>
        </w:rPr>
        <w:t xml:space="preserve">    Корисници библиотеке су ученици, наставници, као и остали запослени у школи.Задуживање корисника библиотеке се врши преко карте читалаца. Ђаци наше школе најчешће из библиотеке узимају на читање дела школске и домаће лектире, а нешто ређе оне књиге које нису предвиђене наставним планом и програмом.</w:t>
      </w:r>
    </w:p>
    <w:p w:rsidR="00F717E5" w:rsidRDefault="00F717E5" w:rsidP="00F717E5">
      <w:pPr>
        <w:tabs>
          <w:tab w:val="left" w:pos="709"/>
          <w:tab w:val="left" w:pos="1470"/>
        </w:tabs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sz w:val="24"/>
          <w:szCs w:val="24"/>
          <w:lang w:val="sr-Cyrl-CS"/>
        </w:rPr>
        <w:t xml:space="preserve">    </w:t>
      </w:r>
      <w:r w:rsidRPr="00A83F59">
        <w:rPr>
          <w:rFonts w:ascii="Times New Roman" w:hAnsi="Times New Roman"/>
          <w:bCs/>
          <w:iCs/>
          <w:sz w:val="24"/>
          <w:szCs w:val="24"/>
          <w:lang w:val="sr-Cyrl-CS"/>
        </w:rPr>
        <w:t>У школској библ</w:t>
      </w:r>
      <w:r w:rsidR="00A83F59" w:rsidRPr="00A83F59">
        <w:rPr>
          <w:rFonts w:ascii="Times New Roman" w:hAnsi="Times New Roman"/>
          <w:bCs/>
          <w:iCs/>
          <w:sz w:val="24"/>
          <w:szCs w:val="24"/>
          <w:lang w:val="sr-Cyrl-CS"/>
        </w:rPr>
        <w:t>иотеци постоје регистроване 4828</w:t>
      </w:r>
      <w:r w:rsidRPr="00A83F5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књига ,147 час</w:t>
      </w:r>
      <w:r w:rsidR="00A83F59" w:rsidRPr="00A83F5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описа ,59 сликовница  и 26 цд-а, 59 поклона, 745 уџбеника. </w:t>
      </w:r>
      <w:r w:rsidRPr="00A83F59">
        <w:rPr>
          <w:rFonts w:ascii="Times New Roman" w:hAnsi="Times New Roman"/>
          <w:bCs/>
          <w:iCs/>
          <w:sz w:val="24"/>
          <w:szCs w:val="24"/>
          <w:lang w:val="sr-Cyrl-CS"/>
        </w:rPr>
        <w:t>И ове школске</w:t>
      </w: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године МПС је обогатило фонд наше библиотеке књигама по избору наставника које су ученицима биле најпотребније и које ће задовољити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читалачке потребе наших ученика</w:t>
      </w: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.</w:t>
      </w:r>
    </w:p>
    <w:p w:rsidR="00B1138A" w:rsidRDefault="00B1138A" w:rsidP="00F717E5">
      <w:pPr>
        <w:tabs>
          <w:tab w:val="left" w:pos="709"/>
          <w:tab w:val="left" w:pos="1470"/>
        </w:tabs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742800" w:rsidRDefault="00F717E5" w:rsidP="00F717E5">
      <w:pPr>
        <w:tabs>
          <w:tab w:val="left" w:pos="709"/>
          <w:tab w:val="left" w:pos="1470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23B88">
        <w:rPr>
          <w:rFonts w:ascii="Times New Roman" w:hAnsi="Times New Roman"/>
          <w:b/>
          <w:sz w:val="24"/>
          <w:szCs w:val="24"/>
          <w:lang w:val="sr-Cyrl-CS"/>
        </w:rPr>
        <w:t>Извештај Тима за инклузију</w:t>
      </w: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EF3ED6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F3ED6">
        <w:rPr>
          <w:rFonts w:ascii="Times New Roman" w:hAnsi="Times New Roman"/>
          <w:sz w:val="24"/>
          <w:szCs w:val="24"/>
          <w:lang w:val="sr-Cyrl-CS"/>
        </w:rPr>
        <w:t xml:space="preserve">У току школске </w:t>
      </w:r>
      <w:r w:rsidR="00B1138A">
        <w:rPr>
          <w:rFonts w:ascii="Times New Roman" w:hAnsi="Times New Roman"/>
          <w:sz w:val="24"/>
          <w:szCs w:val="24"/>
          <w:lang w:val="sr-Cyrl-CS"/>
        </w:rPr>
        <w:t>2022/2023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. године  </w:t>
      </w:r>
      <w:r>
        <w:rPr>
          <w:rFonts w:ascii="Times New Roman" w:hAnsi="Times New Roman"/>
          <w:sz w:val="24"/>
          <w:szCs w:val="24"/>
          <w:lang w:val="sr-Cyrl-CS"/>
        </w:rPr>
        <w:t>Тим за инклузију одржао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четири 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састанака,  </w:t>
      </w:r>
      <w:r>
        <w:rPr>
          <w:rFonts w:ascii="Times New Roman" w:hAnsi="Times New Roman"/>
          <w:sz w:val="24"/>
          <w:szCs w:val="24"/>
          <w:lang w:val="sr-Cyrl-CS"/>
        </w:rPr>
        <w:t xml:space="preserve">рад се заснивао на плану који је конципиран на почетку године. Током састанка вођени су записници, који су саставни део школске документације и налазе се код педагога школе. </w:t>
      </w:r>
    </w:p>
    <w:p w:rsidR="00F717E5" w:rsidRPr="00EF3ED6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F3ED6">
        <w:rPr>
          <w:rFonts w:ascii="Times New Roman" w:hAnsi="Times New Roman"/>
          <w:sz w:val="24"/>
          <w:szCs w:val="24"/>
          <w:lang w:val="sr-Cyrl-CS"/>
        </w:rPr>
        <w:t xml:space="preserve">Тим је на почетку школске </w:t>
      </w:r>
      <w:r w:rsidR="00B1138A">
        <w:rPr>
          <w:rFonts w:ascii="Times New Roman" w:hAnsi="Times New Roman"/>
          <w:sz w:val="24"/>
          <w:szCs w:val="24"/>
          <w:lang w:val="sr-Cyrl-CS"/>
        </w:rPr>
        <w:t>2022/2023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. године  радио на идентификовању ученика </w:t>
      </w:r>
      <w:r>
        <w:rPr>
          <w:rFonts w:ascii="Times New Roman" w:hAnsi="Times New Roman"/>
          <w:sz w:val="24"/>
          <w:szCs w:val="24"/>
          <w:lang w:val="sr-Cyrl-CS"/>
        </w:rPr>
        <w:t xml:space="preserve">који на основу мера индивидуализације у раду показују потребу за конципирањем </w:t>
      </w:r>
      <w:r w:rsidRPr="00EF3ED6">
        <w:rPr>
          <w:rFonts w:ascii="Times New Roman" w:hAnsi="Times New Roman"/>
          <w:sz w:val="24"/>
          <w:szCs w:val="24"/>
          <w:lang w:val="sr-Cyrl-CS"/>
        </w:rPr>
        <w:t>ИОП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да  би на основу тога формирали 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 ИОП тим који је учествовао у процени случаја,  састављању ИОП-а и доследној периодичној евалуацији истог.</w:t>
      </w:r>
    </w:p>
    <w:p w:rsidR="00F717E5" w:rsidRDefault="00B1138A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Током школске 2022/2023. </w:t>
      </w:r>
      <w:r w:rsidR="00FB1FC7">
        <w:rPr>
          <w:rFonts w:ascii="Times New Roman" w:hAnsi="Times New Roman"/>
          <w:sz w:val="24"/>
          <w:szCs w:val="24"/>
          <w:lang w:val="sr-Cyrl-CS"/>
        </w:rPr>
        <w:t>године за 2</w:t>
      </w:r>
      <w:r w:rsidR="00F717E5">
        <w:rPr>
          <w:rFonts w:ascii="Times New Roman" w:hAnsi="Times New Roman"/>
          <w:sz w:val="24"/>
          <w:szCs w:val="24"/>
          <w:lang w:val="sr-Cyrl-CS"/>
        </w:rPr>
        <w:t xml:space="preserve"> ученика је био</w:t>
      </w:r>
      <w:r>
        <w:rPr>
          <w:rFonts w:ascii="Times New Roman" w:hAnsi="Times New Roman"/>
          <w:sz w:val="24"/>
          <w:szCs w:val="24"/>
          <w:lang w:val="sr-Cyrl-CS"/>
        </w:rPr>
        <w:t xml:space="preserve"> конципиран ИОП 1, док је за два</w:t>
      </w:r>
      <w:r w:rsidR="00F717E5">
        <w:rPr>
          <w:rFonts w:ascii="Times New Roman" w:hAnsi="Times New Roman"/>
          <w:sz w:val="24"/>
          <w:szCs w:val="24"/>
          <w:lang w:val="sr-Cyrl-CS"/>
        </w:rPr>
        <w:t xml:space="preserve"> ученика конципиран ИОП 2.  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Прецизније: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1560"/>
        <w:gridCol w:w="5528"/>
      </w:tblGrid>
      <w:tr w:rsidR="00F717E5" w:rsidTr="008D7CDE">
        <w:trPr>
          <w:trHeight w:val="399"/>
          <w:jc w:val="center"/>
        </w:trPr>
        <w:tc>
          <w:tcPr>
            <w:tcW w:w="1696" w:type="dxa"/>
            <w:shd w:val="clear" w:color="auto" w:fill="B2A1C7"/>
          </w:tcPr>
          <w:p w:rsidR="00F717E5" w:rsidRPr="00223B88" w:rsidRDefault="00F717E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88">
              <w:rPr>
                <w:rFonts w:ascii="Times New Roman" w:hAnsi="Times New Roman"/>
                <w:b/>
                <w:sz w:val="24"/>
              </w:rPr>
              <w:t>Одељење</w:t>
            </w:r>
          </w:p>
        </w:tc>
        <w:tc>
          <w:tcPr>
            <w:tcW w:w="1560" w:type="dxa"/>
            <w:shd w:val="clear" w:color="auto" w:fill="B2A1C7"/>
          </w:tcPr>
          <w:p w:rsidR="00F717E5" w:rsidRPr="00223B88" w:rsidRDefault="00F717E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88">
              <w:rPr>
                <w:rFonts w:ascii="Times New Roman" w:hAnsi="Times New Roman"/>
                <w:b/>
                <w:sz w:val="24"/>
              </w:rPr>
              <w:t>ИОП</w:t>
            </w:r>
          </w:p>
        </w:tc>
        <w:tc>
          <w:tcPr>
            <w:tcW w:w="5528" w:type="dxa"/>
            <w:shd w:val="clear" w:color="auto" w:fill="B2A1C7"/>
          </w:tcPr>
          <w:p w:rsidR="00F717E5" w:rsidRPr="00223B88" w:rsidRDefault="00F717E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88">
              <w:rPr>
                <w:rFonts w:ascii="Times New Roman" w:hAnsi="Times New Roman"/>
                <w:b/>
                <w:sz w:val="24"/>
              </w:rPr>
              <w:t>Наставни</w:t>
            </w:r>
            <w:r w:rsidR="007229C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23B88"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</w:tr>
      <w:tr w:rsidR="00F717E5" w:rsidTr="008D7CDE">
        <w:trPr>
          <w:trHeight w:val="410"/>
          <w:jc w:val="center"/>
        </w:trPr>
        <w:tc>
          <w:tcPr>
            <w:tcW w:w="1696" w:type="dxa"/>
          </w:tcPr>
          <w:p w:rsidR="00F717E5" w:rsidRPr="00FB1FC7" w:rsidRDefault="00596DA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1</w:t>
            </w:r>
            <w:r w:rsidR="00F717E5" w:rsidRPr="00FB1FC7">
              <w:rPr>
                <w:rFonts w:ascii="Times New Roman" w:hAnsi="Times New Roman"/>
                <w:sz w:val="24"/>
              </w:rPr>
              <w:t>/1</w:t>
            </w:r>
          </w:p>
        </w:tc>
        <w:tc>
          <w:tcPr>
            <w:tcW w:w="1560" w:type="dxa"/>
          </w:tcPr>
          <w:p w:rsidR="00F717E5" w:rsidRPr="00FB1FC7" w:rsidRDefault="00F717E5" w:rsidP="008D7CDE">
            <w:pPr>
              <w:tabs>
                <w:tab w:val="left" w:pos="1620"/>
              </w:tabs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ИОП 1</w:t>
            </w:r>
          </w:p>
        </w:tc>
        <w:tc>
          <w:tcPr>
            <w:tcW w:w="5528" w:type="dxa"/>
          </w:tcPr>
          <w:p w:rsidR="00F717E5" w:rsidRPr="00FB1FC7" w:rsidRDefault="00FB1FC7" w:rsidP="008D7CDE">
            <w:pPr>
              <w:tabs>
                <w:tab w:val="left" w:pos="1620"/>
              </w:tabs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Сви премети</w:t>
            </w:r>
          </w:p>
        </w:tc>
      </w:tr>
      <w:tr w:rsidR="00F717E5" w:rsidTr="008D7CDE">
        <w:trPr>
          <w:jc w:val="center"/>
        </w:trPr>
        <w:tc>
          <w:tcPr>
            <w:tcW w:w="1696" w:type="dxa"/>
          </w:tcPr>
          <w:p w:rsidR="00F717E5" w:rsidRPr="00FB1FC7" w:rsidRDefault="00596DA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1/1</w:t>
            </w:r>
          </w:p>
        </w:tc>
        <w:tc>
          <w:tcPr>
            <w:tcW w:w="1560" w:type="dxa"/>
          </w:tcPr>
          <w:p w:rsidR="00F717E5" w:rsidRPr="00FB1FC7" w:rsidRDefault="00F717E5" w:rsidP="008D7CDE">
            <w:pPr>
              <w:tabs>
                <w:tab w:val="left" w:pos="1620"/>
              </w:tabs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ИОП 1</w:t>
            </w:r>
          </w:p>
        </w:tc>
        <w:tc>
          <w:tcPr>
            <w:tcW w:w="5528" w:type="dxa"/>
          </w:tcPr>
          <w:p w:rsidR="00F717E5" w:rsidRPr="00FB1FC7" w:rsidRDefault="00FB1FC7" w:rsidP="008D7CDE">
            <w:pPr>
              <w:tabs>
                <w:tab w:val="left" w:pos="1620"/>
              </w:tabs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Сви премети</w:t>
            </w:r>
          </w:p>
        </w:tc>
      </w:tr>
      <w:tr w:rsidR="00F717E5" w:rsidTr="008D7CDE">
        <w:trPr>
          <w:jc w:val="center"/>
        </w:trPr>
        <w:tc>
          <w:tcPr>
            <w:tcW w:w="1696" w:type="dxa"/>
          </w:tcPr>
          <w:p w:rsidR="00F717E5" w:rsidRPr="00FB1FC7" w:rsidRDefault="00596DA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8</w:t>
            </w:r>
            <w:r w:rsidR="00F717E5" w:rsidRPr="00FB1FC7">
              <w:rPr>
                <w:rFonts w:ascii="Times New Roman" w:hAnsi="Times New Roman"/>
                <w:sz w:val="24"/>
              </w:rPr>
              <w:t>/1</w:t>
            </w:r>
          </w:p>
        </w:tc>
        <w:tc>
          <w:tcPr>
            <w:tcW w:w="1560" w:type="dxa"/>
          </w:tcPr>
          <w:p w:rsidR="00F717E5" w:rsidRPr="00FB1FC7" w:rsidRDefault="00F717E5" w:rsidP="008D7CDE">
            <w:pPr>
              <w:tabs>
                <w:tab w:val="left" w:pos="1620"/>
              </w:tabs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ИОП 2</w:t>
            </w:r>
          </w:p>
        </w:tc>
        <w:tc>
          <w:tcPr>
            <w:tcW w:w="5528" w:type="dxa"/>
          </w:tcPr>
          <w:p w:rsidR="00F717E5" w:rsidRPr="00FB1FC7" w:rsidRDefault="00F717E5" w:rsidP="008D7CDE">
            <w:pPr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Математика, биологија, историја, географија</w:t>
            </w:r>
          </w:p>
        </w:tc>
      </w:tr>
      <w:tr w:rsidR="00F717E5" w:rsidTr="008D7CDE">
        <w:trPr>
          <w:jc w:val="center"/>
        </w:trPr>
        <w:tc>
          <w:tcPr>
            <w:tcW w:w="1696" w:type="dxa"/>
          </w:tcPr>
          <w:p w:rsidR="00F717E5" w:rsidRPr="00FB1FC7" w:rsidRDefault="00596DA5" w:rsidP="008D7CDE">
            <w:pPr>
              <w:tabs>
                <w:tab w:val="left" w:pos="1620"/>
              </w:tabs>
              <w:spacing w:after="120"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lastRenderedPageBreak/>
              <w:t>8/1</w:t>
            </w:r>
          </w:p>
        </w:tc>
        <w:tc>
          <w:tcPr>
            <w:tcW w:w="1560" w:type="dxa"/>
          </w:tcPr>
          <w:p w:rsidR="00F717E5" w:rsidRPr="00FB1FC7" w:rsidRDefault="00F717E5" w:rsidP="008D7CDE">
            <w:pPr>
              <w:tabs>
                <w:tab w:val="left" w:pos="1620"/>
              </w:tabs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ИОП 2</w:t>
            </w:r>
          </w:p>
        </w:tc>
        <w:tc>
          <w:tcPr>
            <w:tcW w:w="5528" w:type="dxa"/>
          </w:tcPr>
          <w:p w:rsidR="00F717E5" w:rsidRPr="00FB1FC7" w:rsidRDefault="00F717E5" w:rsidP="008D7CDE">
            <w:pPr>
              <w:spacing w:after="120" w:line="480" w:lineRule="auto"/>
              <w:rPr>
                <w:rFonts w:ascii="Times New Roman" w:hAnsi="Times New Roman"/>
                <w:sz w:val="24"/>
              </w:rPr>
            </w:pPr>
            <w:r w:rsidRPr="00FB1FC7">
              <w:rPr>
                <w:rFonts w:ascii="Times New Roman" w:hAnsi="Times New Roman"/>
                <w:sz w:val="24"/>
              </w:rPr>
              <w:t>Математика, биологија, историја, географија</w:t>
            </w:r>
          </w:p>
        </w:tc>
      </w:tr>
    </w:tbl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335851">
        <w:rPr>
          <w:rFonts w:ascii="Times New Roman" w:hAnsi="Times New Roman"/>
          <w:sz w:val="24"/>
          <w:szCs w:val="24"/>
          <w:lang w:val="sr-Cyrl-CS"/>
        </w:rPr>
        <w:t>Планови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 активности су углавном конципирани за период од три месеца, на основу чега је следила евалуација постигнућа ученика, која је била основ за конципирање нових активности. </w:t>
      </w:r>
      <w:r>
        <w:rPr>
          <w:rFonts w:ascii="Times New Roman" w:hAnsi="Times New Roman"/>
          <w:sz w:val="24"/>
          <w:szCs w:val="24"/>
          <w:lang w:val="sr-Cyrl-CS"/>
        </w:rPr>
        <w:t>У току школске године забележена је сарадња са ИРК града Сомбора.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lang w:val="ru-RU"/>
        </w:rPr>
        <w:t>На нивоу тима забележена је и активност упознавања родитеља са акцијом Министарства просвете, науке и технолошког развоја са реализацијом пројекта „Бесплатни уџбеници за шк</w:t>
      </w:r>
      <w:r w:rsidR="00B1138A">
        <w:rPr>
          <w:rFonts w:ascii="Times New Roman" w:hAnsi="Times New Roman"/>
          <w:sz w:val="24"/>
          <w:lang w:val="ru-RU"/>
        </w:rPr>
        <w:t>олску 2023/2024</w:t>
      </w:r>
      <w:r w:rsidRPr="00742800">
        <w:rPr>
          <w:rFonts w:ascii="Times New Roman" w:hAnsi="Times New Roman"/>
          <w:sz w:val="24"/>
          <w:lang w:val="ru-RU"/>
        </w:rPr>
        <w:t xml:space="preserve">. годину“. 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F3ED6">
        <w:rPr>
          <w:rFonts w:ascii="Times New Roman" w:hAnsi="Times New Roman"/>
          <w:sz w:val="24"/>
          <w:szCs w:val="24"/>
          <w:lang w:val="sr-Cyrl-CS"/>
        </w:rPr>
        <w:t>Рад тима се процењује као веома ефективан, саве</w:t>
      </w:r>
      <w:r>
        <w:rPr>
          <w:rFonts w:ascii="Times New Roman" w:hAnsi="Times New Roman"/>
          <w:sz w:val="24"/>
          <w:szCs w:val="24"/>
          <w:lang w:val="sr-Cyrl-CS"/>
        </w:rPr>
        <w:t>стан , као и сарадња са родитељи</w:t>
      </w:r>
      <w:r w:rsidRPr="00EF3ED6">
        <w:rPr>
          <w:rFonts w:ascii="Times New Roman" w:hAnsi="Times New Roman"/>
          <w:sz w:val="24"/>
          <w:szCs w:val="24"/>
          <w:lang w:val="sr-Cyrl-CS"/>
        </w:rPr>
        <w:t xml:space="preserve">ма у овој области рада, што је допринело успешној реализацији плана и програма </w:t>
      </w:r>
      <w:r>
        <w:rPr>
          <w:rFonts w:ascii="Times New Roman" w:hAnsi="Times New Roman"/>
          <w:sz w:val="24"/>
          <w:szCs w:val="24"/>
          <w:lang w:val="sr-Cyrl-CS"/>
        </w:rPr>
        <w:t>и позитивној евалуацији истог.</w:t>
      </w:r>
    </w:p>
    <w:p w:rsidR="00F717E5" w:rsidRDefault="00F717E5" w:rsidP="00071157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1BD6" w:rsidRDefault="00281BD6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81BD6" w:rsidRPr="00223B88" w:rsidRDefault="00281BD6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Извештај Стручног актива за школско развојно планирање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ab/>
        <w:t xml:space="preserve">Тим за школско развојно планирање састао се четири пута у току школске године. На састанцима су редовно вођени записници, који су саставни део педагошке документације и налазе се код педагога школе. </w:t>
      </w:r>
    </w:p>
    <w:p w:rsidR="00F717E5" w:rsidRPr="00742800" w:rsidRDefault="00B1138A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У току школке 2022/2023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. године реализоване су следеће активности: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B1138A" w:rsidP="00F717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27.01.2023</w:t>
      </w:r>
      <w:r w:rsidR="00F717E5" w:rsidRPr="00742800">
        <w:rPr>
          <w:rFonts w:ascii="Times New Roman" w:hAnsi="Times New Roman"/>
          <w:sz w:val="24"/>
          <w:lang w:val="ru-RU"/>
        </w:rPr>
        <w:t>. године прослављена је школска слава Свети Сава;</w:t>
      </w:r>
    </w:p>
    <w:p w:rsidR="00F717E5" w:rsidRPr="00742800" w:rsidRDefault="00041289" w:rsidP="00F717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12.02.2023</w:t>
      </w:r>
      <w:r w:rsidR="00F717E5" w:rsidRPr="00742800">
        <w:rPr>
          <w:rFonts w:ascii="Times New Roman" w:hAnsi="Times New Roman"/>
          <w:sz w:val="24"/>
          <w:lang w:val="ru-RU"/>
        </w:rPr>
        <w:t>. године прослављен је Дан школе;</w:t>
      </w:r>
    </w:p>
    <w:p w:rsidR="00F717E5" w:rsidRPr="00742800" w:rsidRDefault="007229C6" w:rsidP="00F717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обука пливања за други разред у априлу месецу </w:t>
      </w:r>
      <w:r w:rsidR="00F717E5" w:rsidRPr="00742800">
        <w:rPr>
          <w:rFonts w:ascii="Times New Roman" w:hAnsi="Times New Roman"/>
          <w:sz w:val="24"/>
          <w:lang w:val="ru-RU"/>
        </w:rPr>
        <w:t>у сарадњи са СЦ „Соко“ Сомбор;</w:t>
      </w:r>
    </w:p>
    <w:p w:rsidR="00F717E5" w:rsidRPr="006F7C49" w:rsidRDefault="006F7C49" w:rsidP="00F717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6F7C49">
        <w:rPr>
          <w:rFonts w:ascii="Times New Roman" w:hAnsi="Times New Roman"/>
          <w:sz w:val="24"/>
          <w:lang w:val="ru-RU"/>
        </w:rPr>
        <w:t>30</w:t>
      </w:r>
      <w:r w:rsidR="00F717E5" w:rsidRPr="006F7C49">
        <w:rPr>
          <w:rFonts w:ascii="Times New Roman" w:hAnsi="Times New Roman"/>
          <w:sz w:val="24"/>
          <w:lang w:val="ru-RU"/>
        </w:rPr>
        <w:t>.5.2022. године организован је традиоционалан турнир у малом фудбалу „Лазар Ђукић“;</w:t>
      </w:r>
    </w:p>
    <w:p w:rsidR="00F717E5" w:rsidRPr="00742800" w:rsidRDefault="006F7C49" w:rsidP="00F717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6F7C49">
        <w:rPr>
          <w:rFonts w:ascii="Times New Roman" w:hAnsi="Times New Roman"/>
          <w:sz w:val="24"/>
          <w:lang w:val="ru-RU"/>
        </w:rPr>
        <w:t>13</w:t>
      </w:r>
      <w:r w:rsidR="00F717E5" w:rsidRPr="006F7C49">
        <w:rPr>
          <w:rFonts w:ascii="Times New Roman" w:hAnsi="Times New Roman"/>
          <w:sz w:val="24"/>
          <w:lang w:val="ru-RU"/>
        </w:rPr>
        <w:t>.6.2022.</w:t>
      </w:r>
      <w:r w:rsidR="00F717E5" w:rsidRPr="00742800">
        <w:rPr>
          <w:rFonts w:ascii="Times New Roman" w:hAnsi="Times New Roman"/>
          <w:sz w:val="24"/>
          <w:lang w:val="ru-RU"/>
        </w:rPr>
        <w:t xml:space="preserve"> године организован је традиоционалан турнир у малом фудбалу„Тоде Милетић“;</w:t>
      </w:r>
    </w:p>
    <w:p w:rsidR="00071157" w:rsidRPr="00071157" w:rsidRDefault="00F717E5" w:rsidP="00071157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742800">
        <w:rPr>
          <w:rFonts w:ascii="Times New Roman" w:hAnsi="Times New Roman"/>
          <w:sz w:val="24"/>
          <w:lang w:val="ru-RU"/>
        </w:rPr>
        <w:t xml:space="preserve">Школа је добила средства на конкусру Покрајинског секретеријата за </w:t>
      </w:r>
      <w:r w:rsidR="00071157">
        <w:rPr>
          <w:rFonts w:ascii="Times New Roman" w:hAnsi="Times New Roman"/>
          <w:sz w:val="24"/>
          <w:lang w:val="ru-RU"/>
        </w:rPr>
        <w:t>омладину и спорт за замену прозора на фискултурној сали</w:t>
      </w:r>
      <w:r w:rsidRPr="00742800">
        <w:rPr>
          <w:rFonts w:ascii="Times New Roman" w:hAnsi="Times New Roman"/>
          <w:sz w:val="24"/>
          <w:lang w:val="ru-RU"/>
        </w:rPr>
        <w:t xml:space="preserve">. </w:t>
      </w:r>
    </w:p>
    <w:p w:rsidR="00F717E5" w:rsidRPr="00742800" w:rsidRDefault="00F717E5" w:rsidP="00F717E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lang w:val="ru-RU"/>
        </w:rPr>
      </w:pPr>
      <w:r w:rsidRPr="00A83F59">
        <w:rPr>
          <w:rFonts w:ascii="Times New Roman" w:hAnsi="Times New Roman"/>
          <w:sz w:val="24"/>
          <w:lang w:val="ru-RU"/>
        </w:rPr>
        <w:t>У току школске године ученици и настав</w:t>
      </w:r>
      <w:r w:rsidR="00A83F59" w:rsidRPr="00A83F59">
        <w:rPr>
          <w:rFonts w:ascii="Times New Roman" w:hAnsi="Times New Roman"/>
          <w:sz w:val="24"/>
          <w:lang w:val="ru-RU"/>
        </w:rPr>
        <w:t>ници школе учествовали су у неколико</w:t>
      </w:r>
      <w:r w:rsidRPr="00A83F59">
        <w:rPr>
          <w:rFonts w:ascii="Times New Roman" w:hAnsi="Times New Roman"/>
          <w:sz w:val="24"/>
          <w:lang w:val="ru-RU"/>
        </w:rPr>
        <w:t xml:space="preserve"> хуманитарних акција – прикупљали су се пакетићи: за децу са Косова, породицу Голуб, за ученике ШОСО „Вук Караџић“ Сомбор и Дома за незбринуту децу и омладину „Мирослав Мика Антић“ Сомбор, прикупљена</w:t>
      </w:r>
      <w:r w:rsidRPr="00742800">
        <w:rPr>
          <w:rFonts w:ascii="Times New Roman" w:hAnsi="Times New Roman"/>
          <w:sz w:val="24"/>
          <w:lang w:val="ru-RU"/>
        </w:rPr>
        <w:t xml:space="preserve"> су и новчана средства за породице Костевски и Ђурђевић, и за организацију „Нурдор“.</w:t>
      </w:r>
    </w:p>
    <w:p w:rsidR="00F717E5" w:rsidRPr="000420AC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420AC">
        <w:rPr>
          <w:rFonts w:ascii="Times New Roman" w:hAnsi="Times New Roman"/>
          <w:b/>
          <w:sz w:val="24"/>
          <w:szCs w:val="24"/>
          <w:lang w:val="sr-Cyrl-CS"/>
        </w:rPr>
        <w:t>Извештај Стручног актива за развој школског програма</w:t>
      </w: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A83F59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83F59">
        <w:rPr>
          <w:rFonts w:ascii="Times New Roman" w:hAnsi="Times New Roman"/>
          <w:sz w:val="24"/>
          <w:szCs w:val="24"/>
          <w:lang w:val="sr-Cyrl-CS"/>
        </w:rPr>
        <w:t>Стручни актив за развој школског програма састајао се у току школске године, четири пута, записници су уредно вођени и налазе се код педагога школе и чине саставни део школске документације</w:t>
      </w:r>
      <w:r w:rsidR="00A83F59" w:rsidRPr="00A83F59">
        <w:rPr>
          <w:rFonts w:ascii="Times New Roman" w:hAnsi="Times New Roman"/>
          <w:sz w:val="24"/>
          <w:szCs w:val="24"/>
          <w:lang w:val="sr-Cyrl-CS"/>
        </w:rPr>
        <w:t>. Чланови актива у школској 2022/2023</w:t>
      </w:r>
      <w:r w:rsidRPr="00A83F59">
        <w:rPr>
          <w:rFonts w:ascii="Times New Roman" w:hAnsi="Times New Roman"/>
          <w:sz w:val="24"/>
          <w:szCs w:val="24"/>
          <w:lang w:val="sr-Cyrl-CS"/>
        </w:rPr>
        <w:t>. години били су:</w:t>
      </w:r>
    </w:p>
    <w:p w:rsidR="00F717E5" w:rsidRPr="00A83F59" w:rsidRDefault="00A83F59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83F59">
        <w:rPr>
          <w:rFonts w:ascii="Times New Roman" w:hAnsi="Times New Roman"/>
          <w:sz w:val="24"/>
          <w:szCs w:val="24"/>
          <w:lang w:val="sr-Cyrl-CS"/>
        </w:rPr>
        <w:t>1. Тамара Крстић</w:t>
      </w:r>
      <w:r w:rsidR="00F717E5" w:rsidRPr="00A83F59">
        <w:rPr>
          <w:rFonts w:ascii="Times New Roman" w:hAnsi="Times New Roman"/>
          <w:sz w:val="24"/>
          <w:szCs w:val="24"/>
          <w:lang w:val="sr-Cyrl-CS"/>
        </w:rPr>
        <w:t>– наставник српског језика и књижевности;</w:t>
      </w:r>
    </w:p>
    <w:p w:rsidR="00F717E5" w:rsidRPr="00A83F59" w:rsidRDefault="00A83F59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83F59">
        <w:rPr>
          <w:rFonts w:ascii="Times New Roman" w:hAnsi="Times New Roman"/>
          <w:sz w:val="24"/>
          <w:szCs w:val="24"/>
          <w:lang w:val="sr-Cyrl-CS"/>
        </w:rPr>
        <w:t>2. Драгица Кнежевић</w:t>
      </w:r>
      <w:r w:rsidR="00F717E5" w:rsidRPr="00A83F59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Pr="00A83F59">
        <w:rPr>
          <w:rFonts w:ascii="Times New Roman" w:hAnsi="Times New Roman"/>
          <w:sz w:val="24"/>
          <w:szCs w:val="24"/>
          <w:lang w:val="sr-Cyrl-CS"/>
        </w:rPr>
        <w:t>Професор историје и географије</w:t>
      </w:r>
      <w:r w:rsidR="00F717E5" w:rsidRPr="00A83F59">
        <w:rPr>
          <w:rFonts w:ascii="Times New Roman" w:hAnsi="Times New Roman"/>
          <w:sz w:val="24"/>
          <w:szCs w:val="24"/>
          <w:lang w:val="sr-Cyrl-CS"/>
        </w:rPr>
        <w:t>;</w:t>
      </w:r>
    </w:p>
    <w:p w:rsidR="00F717E5" w:rsidRPr="00A83F59" w:rsidRDefault="00A83F59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83F59">
        <w:rPr>
          <w:rFonts w:ascii="Times New Roman" w:hAnsi="Times New Roman"/>
          <w:sz w:val="24"/>
          <w:szCs w:val="24"/>
          <w:lang w:val="sr-Cyrl-CS"/>
        </w:rPr>
        <w:lastRenderedPageBreak/>
        <w:t>3. Кристина Бајуновић</w:t>
      </w:r>
      <w:r w:rsidR="00F717E5" w:rsidRPr="00A83F59">
        <w:rPr>
          <w:rFonts w:ascii="Times New Roman" w:hAnsi="Times New Roman"/>
          <w:sz w:val="24"/>
          <w:szCs w:val="24"/>
          <w:lang w:val="sr-Cyrl-CS"/>
        </w:rPr>
        <w:t xml:space="preserve"> – педагог школе. </w:t>
      </w:r>
    </w:p>
    <w:p w:rsidR="00F717E5" w:rsidRPr="00A83F59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83F59">
        <w:rPr>
          <w:rFonts w:ascii="Times New Roman" w:hAnsi="Times New Roman"/>
          <w:sz w:val="24"/>
          <w:szCs w:val="24"/>
          <w:lang w:val="sr-Cyrl-CS"/>
        </w:rPr>
        <w:t>Реализоване су следеће активности:</w:t>
      </w:r>
    </w:p>
    <w:p w:rsidR="00F717E5" w:rsidRDefault="00F717E5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усповејен план рада Стручног актива и подела задужења међу члановима;</w:t>
      </w:r>
    </w:p>
    <w:p w:rsidR="00F717E5" w:rsidRDefault="00F717E5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примена законских захтвева у изради наставних програма и планова;</w:t>
      </w:r>
    </w:p>
    <w:p w:rsidR="00F717E5" w:rsidRDefault="00F717E5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конципирање и анализа </w:t>
      </w:r>
      <w:r w:rsidR="00A83F59">
        <w:rPr>
          <w:rFonts w:ascii="Times New Roman" w:hAnsi="Times New Roman"/>
          <w:i/>
          <w:sz w:val="24"/>
          <w:szCs w:val="24"/>
          <w:lang w:val="sr-Cyrl-CS"/>
        </w:rPr>
        <w:t xml:space="preserve">оперативних наставних </w:t>
      </w:r>
      <w:r>
        <w:rPr>
          <w:rFonts w:ascii="Times New Roman" w:hAnsi="Times New Roman"/>
          <w:i/>
          <w:sz w:val="24"/>
          <w:szCs w:val="24"/>
          <w:lang w:val="sr-Cyrl-CS"/>
        </w:rPr>
        <w:t>планова</w:t>
      </w:r>
      <w:r w:rsidR="00A83F59">
        <w:rPr>
          <w:rFonts w:ascii="Times New Roman" w:hAnsi="Times New Roman"/>
          <w:i/>
          <w:sz w:val="24"/>
          <w:szCs w:val="24"/>
          <w:lang w:val="sr-Cyrl-CS"/>
        </w:rPr>
        <w:t xml:space="preserve"> и програма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за поједине наставне предмете;</w:t>
      </w:r>
    </w:p>
    <w:p w:rsidR="00F717E5" w:rsidRDefault="00F717E5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планирање редовне, допунске, додатне наставе и секција;</w:t>
      </w:r>
    </w:p>
    <w:p w:rsidR="00F717E5" w:rsidRDefault="00A83F59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анализа </w:t>
      </w:r>
      <w:r w:rsidR="00B217B3">
        <w:rPr>
          <w:rFonts w:ascii="Times New Roman" w:hAnsi="Times New Roman"/>
          <w:i/>
          <w:sz w:val="24"/>
          <w:szCs w:val="24"/>
          <w:lang w:val="sr-Cyrl-CS"/>
        </w:rPr>
        <w:t xml:space="preserve">реализације </w:t>
      </w:r>
      <w:r w:rsidR="00F717E5">
        <w:rPr>
          <w:rFonts w:ascii="Times New Roman" w:hAnsi="Times New Roman"/>
          <w:i/>
          <w:sz w:val="24"/>
          <w:szCs w:val="24"/>
          <w:lang w:val="sr-Cyrl-CS"/>
        </w:rPr>
        <w:t>ваннаставних активности ученика;</w:t>
      </w:r>
    </w:p>
    <w:p w:rsidR="00B217B3" w:rsidRPr="00B217B3" w:rsidRDefault="00B217B3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B217B3">
        <w:rPr>
          <w:rFonts w:ascii="Times New Roman" w:hAnsi="Times New Roman"/>
          <w:i/>
          <w:sz w:val="24"/>
          <w:lang w:val="sr-Cyrl-CS"/>
        </w:rPr>
        <w:t>а</w:t>
      </w:r>
      <w:r w:rsidRPr="00B217B3">
        <w:rPr>
          <w:rFonts w:ascii="Times New Roman" w:hAnsi="Times New Roman"/>
          <w:i/>
          <w:sz w:val="24"/>
          <w:lang w:val="ru-RU"/>
        </w:rPr>
        <w:t>нализа реализације школског програма за први и други циклус на крају првог полугодишта школске 2022/2023. године</w:t>
      </w:r>
      <w:r>
        <w:rPr>
          <w:rFonts w:ascii="Times New Roman" w:hAnsi="Times New Roman"/>
          <w:i/>
          <w:sz w:val="24"/>
          <w:lang w:val="ru-RU"/>
        </w:rPr>
        <w:t>;</w:t>
      </w:r>
    </w:p>
    <w:p w:rsidR="00F717E5" w:rsidRPr="002234AC" w:rsidRDefault="00F717E5" w:rsidP="00F717E5">
      <w:pPr>
        <w:numPr>
          <w:ilvl w:val="0"/>
          <w:numId w:val="40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конципирање годишњег извештаја на крају школске године.</w:t>
      </w:r>
    </w:p>
    <w:p w:rsidR="00F717E5" w:rsidRPr="000420AC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E1AD0">
        <w:rPr>
          <w:rFonts w:ascii="Times New Roman" w:hAnsi="Times New Roman"/>
          <w:b/>
          <w:sz w:val="24"/>
          <w:szCs w:val="24"/>
          <w:lang w:val="sr-Cyrl-CS"/>
        </w:rPr>
        <w:t>Извештај Тима за заштиту ученика од дискриминације, насиља, злостављања и занемаривања</w:t>
      </w:r>
    </w:p>
    <w:p w:rsidR="00F717E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C458C4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458C4">
        <w:rPr>
          <w:rFonts w:ascii="Times New Roman" w:hAnsi="Times New Roman"/>
          <w:sz w:val="24"/>
          <w:szCs w:val="24"/>
          <w:lang w:val="sr-Cyrl-CS"/>
        </w:rPr>
        <w:t>Тим за заштиту ученика од дискриминације, насиља, злостав</w:t>
      </w:r>
      <w:r w:rsidR="00C458C4" w:rsidRPr="00C458C4">
        <w:rPr>
          <w:rFonts w:ascii="Times New Roman" w:hAnsi="Times New Roman"/>
          <w:sz w:val="24"/>
          <w:szCs w:val="24"/>
          <w:lang w:val="sr-Cyrl-CS"/>
        </w:rPr>
        <w:t>љања и занемаривања школске 2022/2023</w:t>
      </w:r>
      <w:r w:rsidRPr="00C458C4">
        <w:rPr>
          <w:rFonts w:ascii="Times New Roman" w:hAnsi="Times New Roman"/>
          <w:sz w:val="24"/>
          <w:szCs w:val="24"/>
          <w:lang w:val="sr-Cyrl-CS"/>
        </w:rPr>
        <w:t>. године радио је у следећем саставу:</w:t>
      </w:r>
    </w:p>
    <w:p w:rsidR="00F717E5" w:rsidRPr="00C458C4" w:rsidRDefault="00071157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>. Тања Беретић – наставник енглеског језика;</w:t>
      </w:r>
    </w:p>
    <w:p w:rsidR="00F717E5" w:rsidRPr="00C458C4" w:rsidRDefault="00071157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="00C458C4" w:rsidRPr="00C458C4">
        <w:rPr>
          <w:rFonts w:ascii="Times New Roman" w:hAnsi="Times New Roman"/>
          <w:sz w:val="24"/>
          <w:szCs w:val="24"/>
          <w:lang w:val="sr-Cyrl-CS"/>
        </w:rPr>
        <w:t>. Кристина Бајуновић, Нина Мандић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 xml:space="preserve"> –</w:t>
      </w:r>
      <w:r w:rsidR="00C458C4" w:rsidRPr="00C458C4">
        <w:rPr>
          <w:rFonts w:ascii="Times New Roman" w:hAnsi="Times New Roman"/>
          <w:sz w:val="24"/>
          <w:szCs w:val="24"/>
          <w:lang w:val="sr-Cyrl-CS"/>
        </w:rPr>
        <w:t xml:space="preserve"> координатор Тима, 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>педагог школее;</w:t>
      </w:r>
    </w:p>
    <w:p w:rsidR="00F717E5" w:rsidRPr="00C458C4" w:rsidRDefault="00071157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>. Снежана Крагуљац – професор разредне наставе;</w:t>
      </w:r>
    </w:p>
    <w:p w:rsidR="00F717E5" w:rsidRPr="00C458C4" w:rsidRDefault="00071157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>. Слободан Кановић – секретар школе;</w:t>
      </w:r>
    </w:p>
    <w:p w:rsidR="00C458C4" w:rsidRPr="00C458C4" w:rsidRDefault="00071157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</w:t>
      </w:r>
      <w:r w:rsidR="00C458C4" w:rsidRPr="00C458C4">
        <w:rPr>
          <w:rFonts w:ascii="Times New Roman" w:hAnsi="Times New Roman"/>
          <w:sz w:val="24"/>
          <w:szCs w:val="24"/>
          <w:lang w:val="sr-Cyrl-CS"/>
        </w:rPr>
        <w:t>Марија Гроздић – наставник разредне наставе у продуженом боравку;</w:t>
      </w:r>
    </w:p>
    <w:p w:rsidR="00F717E5" w:rsidRPr="00C458C4" w:rsidRDefault="00C458C4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458C4">
        <w:rPr>
          <w:rFonts w:ascii="Times New Roman" w:hAnsi="Times New Roman"/>
          <w:sz w:val="24"/>
          <w:szCs w:val="24"/>
          <w:lang w:val="sr-Cyrl-CS"/>
        </w:rPr>
        <w:t xml:space="preserve">6. 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>представник Ученичког парламента;</w:t>
      </w:r>
    </w:p>
    <w:p w:rsidR="00F717E5" w:rsidRPr="00C458C4" w:rsidRDefault="00C458C4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458C4">
        <w:rPr>
          <w:rFonts w:ascii="Times New Roman" w:hAnsi="Times New Roman"/>
          <w:sz w:val="24"/>
          <w:szCs w:val="24"/>
          <w:lang w:val="sr-Cyrl-CS"/>
        </w:rPr>
        <w:t>7. Сима Марковић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 xml:space="preserve"> – представник локалне заједнице;</w:t>
      </w:r>
    </w:p>
    <w:p w:rsidR="00F717E5" w:rsidRPr="00C458C4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458C4">
        <w:rPr>
          <w:rFonts w:ascii="Times New Roman" w:hAnsi="Times New Roman"/>
          <w:sz w:val="24"/>
          <w:szCs w:val="24"/>
          <w:lang w:val="sr-Cyrl-CS"/>
        </w:rPr>
        <w:t>8. Биљана Томић – представник Савета родитеља.</w:t>
      </w:r>
    </w:p>
    <w:p w:rsidR="00F717E5" w:rsidRPr="00C458C4" w:rsidRDefault="00C458C4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458C4">
        <w:rPr>
          <w:rFonts w:ascii="Times New Roman" w:hAnsi="Times New Roman"/>
          <w:sz w:val="24"/>
          <w:szCs w:val="24"/>
          <w:lang w:val="sr-Cyrl-CS"/>
        </w:rPr>
        <w:t xml:space="preserve">На састанцима </w:t>
      </w:r>
      <w:r w:rsidR="00F717E5" w:rsidRPr="00C458C4">
        <w:rPr>
          <w:rFonts w:ascii="Times New Roman" w:hAnsi="Times New Roman"/>
          <w:sz w:val="24"/>
          <w:szCs w:val="24"/>
          <w:lang w:val="sr-Cyrl-CS"/>
        </w:rPr>
        <w:t xml:space="preserve">су редовно вођени записници и они чине саставн део школске документације и налазе се код педагога школе. </w:t>
      </w:r>
    </w:p>
    <w:p w:rsidR="00F717E5" w:rsidRPr="001E1AD0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току школске године вођена су три појачано-васпитна рада, од којих је један имао за последицу смањивање оцена из владања на крају првог полугодишта. 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37C52">
        <w:rPr>
          <w:rFonts w:ascii="Times New Roman" w:hAnsi="Times New Roman"/>
          <w:sz w:val="24"/>
          <w:szCs w:val="24"/>
          <w:lang w:val="ru-RU"/>
        </w:rPr>
        <w:t xml:space="preserve">Евидентирани су случајеви су првог нивоа насиља, док случајеве другог и трећег нивоа нисмо имали. 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Превентивне мере смо континуирано спроводили. Обележени су следећи значајни датуми:</w:t>
      </w:r>
    </w:p>
    <w:p w:rsidR="00F717E5" w:rsidRDefault="001F6CA5" w:rsidP="00F717E5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19.11.2022</w:t>
      </w:r>
      <w:r w:rsidR="00F717E5">
        <w:rPr>
          <w:rFonts w:ascii="Times New Roman" w:hAnsi="Times New Roman"/>
          <w:sz w:val="24"/>
          <w:szCs w:val="24"/>
          <w:lang w:val="ru-RU"/>
        </w:rPr>
        <w:t>. Светски дан толеранције;</w:t>
      </w:r>
    </w:p>
    <w:p w:rsidR="00F717E5" w:rsidRDefault="001F6CA5" w:rsidP="00F717E5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20.11.2022</w:t>
      </w:r>
      <w:r w:rsidR="00F717E5">
        <w:rPr>
          <w:rFonts w:ascii="Times New Roman" w:hAnsi="Times New Roman"/>
          <w:sz w:val="24"/>
          <w:szCs w:val="24"/>
          <w:lang w:val="ru-RU"/>
        </w:rPr>
        <w:t>. Међународни дан детета;</w:t>
      </w:r>
    </w:p>
    <w:p w:rsidR="00F717E5" w:rsidRDefault="001F6CA5" w:rsidP="00F717E5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10.12.2022</w:t>
      </w:r>
      <w:r w:rsidR="00F717E5">
        <w:rPr>
          <w:rFonts w:ascii="Times New Roman" w:hAnsi="Times New Roman"/>
          <w:sz w:val="24"/>
          <w:szCs w:val="24"/>
          <w:lang w:val="ru-RU"/>
        </w:rPr>
        <w:t>. Међународни дан људских права;</w:t>
      </w:r>
    </w:p>
    <w:p w:rsidR="00F717E5" w:rsidRPr="00941D77" w:rsidRDefault="001F6CA5" w:rsidP="00F717E5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23.2.2023</w:t>
      </w:r>
      <w:r w:rsidR="00F717E5">
        <w:rPr>
          <w:rFonts w:ascii="Times New Roman" w:hAnsi="Times New Roman"/>
          <w:sz w:val="24"/>
          <w:szCs w:val="24"/>
          <w:lang w:val="ru-RU"/>
        </w:rPr>
        <w:t>. Дан ружичастих мајци.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 оквиру превентивних мера, наставници су похађали обуке на платформи </w:t>
      </w:r>
      <w:r w:rsidRPr="00742800">
        <w:rPr>
          <w:rFonts w:ascii="Times New Roman" w:hAnsi="Times New Roman"/>
          <w:sz w:val="24"/>
          <w:szCs w:val="24"/>
          <w:lang w:val="ru-RU"/>
        </w:rPr>
        <w:t>„Чувам те“, сертификати са обука налазе се код педагога школе.</w:t>
      </w:r>
    </w:p>
    <w:p w:rsidR="00F717E5" w:rsidRDefault="00F717E5" w:rsidP="00F717E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B9301E" w:rsidRDefault="00B9301E" w:rsidP="00F717E5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B9301E" w:rsidRDefault="00B9301E" w:rsidP="00F717E5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B9301E" w:rsidRDefault="00B9301E" w:rsidP="00F717E5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B9301E" w:rsidRDefault="00B9301E" w:rsidP="00F717E5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DC4EE3" w:rsidRDefault="00F717E5" w:rsidP="00F717E5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  <w:r w:rsidRPr="00724B85">
        <w:rPr>
          <w:rFonts w:ascii="Times New Roman" w:hAnsi="Times New Roman"/>
          <w:b/>
          <w:sz w:val="24"/>
          <w:szCs w:val="24"/>
          <w:lang w:val="ru-RU"/>
        </w:rPr>
        <w:lastRenderedPageBreak/>
        <w:t>ОСТВАРЕНОСТ ВАННАСТАВНИХ АКТИВНОСТИ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  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              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ab/>
        <w:t>Извештај о раду Ученичког парламента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941D77" w:rsidRDefault="00C458C4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941D77">
        <w:rPr>
          <w:rFonts w:ascii="Times New Roman" w:hAnsi="Times New Roman"/>
          <w:sz w:val="24"/>
          <w:szCs w:val="24"/>
          <w:lang w:val="ru-RU"/>
        </w:rPr>
        <w:t>. године Ученички парламент је одржао четири састанка. Чланови Ученичког парламента за школску 2021/2022. годину:</w:t>
      </w:r>
    </w:p>
    <w:p w:rsidR="00F717E5" w:rsidRPr="00941D77" w:rsidRDefault="00C458C4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>1. Наташа Петковић</w:t>
      </w:r>
      <w:r w:rsidR="00F717E5" w:rsidRPr="00941D77">
        <w:rPr>
          <w:rFonts w:ascii="Times New Roman" w:hAnsi="Times New Roman"/>
          <w:sz w:val="24"/>
          <w:szCs w:val="24"/>
          <w:lang w:val="ru-RU"/>
        </w:rPr>
        <w:t xml:space="preserve"> – председник,</w:t>
      </w:r>
    </w:p>
    <w:p w:rsidR="00F717E5" w:rsidRPr="00941D77" w:rsidRDefault="00941D7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>2</w:t>
      </w:r>
      <w:r w:rsidR="00B9301E">
        <w:rPr>
          <w:rFonts w:ascii="Times New Roman" w:hAnsi="Times New Roman"/>
          <w:sz w:val="24"/>
          <w:szCs w:val="24"/>
          <w:lang w:val="ru-RU"/>
        </w:rPr>
        <w:t>. Едина Грабовица – секретар;</w:t>
      </w:r>
    </w:p>
    <w:p w:rsidR="00F717E5" w:rsidRPr="00941D77" w:rsidRDefault="00941D7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>3</w:t>
      </w:r>
      <w:r w:rsidR="00F717E5" w:rsidRPr="00941D77">
        <w:rPr>
          <w:rFonts w:ascii="Times New Roman" w:hAnsi="Times New Roman"/>
          <w:sz w:val="24"/>
          <w:szCs w:val="24"/>
          <w:lang w:val="ru-RU"/>
        </w:rPr>
        <w:t>. Наташа Петковић – записничар;</w:t>
      </w:r>
    </w:p>
    <w:p w:rsidR="00F717E5" w:rsidRPr="00941D77" w:rsidRDefault="00941D7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>4</w:t>
      </w:r>
      <w:r w:rsidR="00F717E5" w:rsidRPr="00941D77">
        <w:rPr>
          <w:rFonts w:ascii="Times New Roman" w:hAnsi="Times New Roman"/>
          <w:sz w:val="24"/>
          <w:szCs w:val="24"/>
          <w:lang w:val="ru-RU"/>
        </w:rPr>
        <w:t xml:space="preserve">. Дуња Мандић –записничар. 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Чланови Ученичког парламента су активно учествовали у раду школе, помогли су у:</w:t>
      </w:r>
    </w:p>
    <w:p w:rsidR="00F717E5" w:rsidRDefault="00941D77" w:rsidP="00F717E5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организацији </w:t>
      </w:r>
      <w:r w:rsidR="00F717E5">
        <w:rPr>
          <w:rFonts w:ascii="Times New Roman" w:hAnsi="Times New Roman"/>
          <w:sz w:val="24"/>
          <w:szCs w:val="24"/>
        </w:rPr>
        <w:t>хумантиране акције;</w:t>
      </w:r>
    </w:p>
    <w:p w:rsidR="00F717E5" w:rsidRDefault="00F717E5" w:rsidP="00F717E5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акцији сакупљања књига;</w:t>
      </w:r>
    </w:p>
    <w:p w:rsidR="00F717E5" w:rsidRPr="00742800" w:rsidRDefault="00F717E5" w:rsidP="00F717E5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реализације школске славе и Дана школе;</w:t>
      </w:r>
    </w:p>
    <w:p w:rsidR="00F717E5" w:rsidRDefault="00F717E5" w:rsidP="00F717E5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реализацији „Дана ружичастих мајци“;</w:t>
      </w:r>
    </w:p>
    <w:p w:rsidR="00F717E5" w:rsidRPr="001D1667" w:rsidRDefault="00F717E5" w:rsidP="00F717E5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реализацији два меморијална турнира. </w:t>
      </w:r>
    </w:p>
    <w:p w:rsidR="00F717E5" w:rsidRPr="00941D77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>Поводом обележавања Дана ос</w:t>
      </w:r>
      <w:r w:rsidR="00941D77" w:rsidRPr="00941D77">
        <w:rPr>
          <w:rFonts w:ascii="Times New Roman" w:hAnsi="Times New Roman"/>
          <w:sz w:val="24"/>
          <w:szCs w:val="24"/>
          <w:lang w:val="ru-RU"/>
        </w:rPr>
        <w:t>оба са инвалидитетом у децембру 2022. године</w:t>
      </w:r>
      <w:r w:rsidRPr="00941D77">
        <w:rPr>
          <w:rFonts w:ascii="Times New Roman" w:hAnsi="Times New Roman"/>
          <w:sz w:val="24"/>
          <w:szCs w:val="24"/>
          <w:lang w:val="ru-RU"/>
        </w:rPr>
        <w:t xml:space="preserve"> представници Ученичког парламента посетили су ШОСО „Вук Караџић“ Сомбор. </w:t>
      </w:r>
    </w:p>
    <w:p w:rsidR="00F717E5" w:rsidRPr="00941D77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41D77">
        <w:rPr>
          <w:rFonts w:ascii="Times New Roman" w:hAnsi="Times New Roman"/>
          <w:sz w:val="24"/>
          <w:szCs w:val="24"/>
          <w:lang w:val="ru-RU"/>
        </w:rPr>
        <w:t xml:space="preserve">Чланову Ученичког парламента оценили су рад парламента као веома успешним. </w:t>
      </w:r>
    </w:p>
    <w:p w:rsidR="00F717E5" w:rsidRPr="00742800" w:rsidRDefault="00F717E5" w:rsidP="00F717E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кскурзи</w:t>
      </w:r>
      <w:r w:rsidRPr="00724B85">
        <w:rPr>
          <w:rFonts w:ascii="Times New Roman" w:hAnsi="Times New Roman"/>
          <w:b/>
          <w:sz w:val="24"/>
          <w:szCs w:val="24"/>
        </w:rPr>
        <w:t>je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 xml:space="preserve"> ученика и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4280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ш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к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л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у прир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ди</w:t>
      </w:r>
      <w:r w:rsidR="00B930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  <w:lang w:val="sr-Cyrl-CS"/>
        </w:rPr>
        <w:t>- рекреативна настава</w:t>
      </w:r>
    </w:p>
    <w:p w:rsidR="00F717E5" w:rsidRPr="00724B85" w:rsidRDefault="00F717E5" w:rsidP="00F717E5">
      <w:pPr>
        <w:ind w:left="720" w:hanging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ab/>
      </w:r>
      <w:r w:rsidRPr="00724B85">
        <w:rPr>
          <w:rFonts w:ascii="Times New Roman" w:hAnsi="Times New Roman"/>
          <w:sz w:val="24"/>
          <w:szCs w:val="24"/>
          <w:lang w:val="sr-Cyrl-CS"/>
        </w:rPr>
        <w:tab/>
      </w:r>
    </w:p>
    <w:p w:rsidR="00941D77" w:rsidRPr="00071157" w:rsidRDefault="001F6CA5" w:rsidP="00071157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 току школске 2022/2023</w:t>
      </w:r>
      <w:r w:rsidR="00F717E5"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го</w:t>
      </w:r>
      <w:r w:rsidR="00B9301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дине реализована је једна екскурзија</w:t>
      </w:r>
      <w:r w:rsidR="00F717E5"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ученика. </w:t>
      </w:r>
    </w:p>
    <w:p w:rsidR="00071157" w:rsidRPr="00071157" w:rsidRDefault="00071157" w:rsidP="00071157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941D77" w:rsidRPr="00071157" w:rsidRDefault="00941D77" w:rsidP="00941D77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7-9. октобра </w:t>
      </w:r>
      <w:r w:rsidR="00071157"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2023. </w:t>
      </w:r>
      <w:r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ученици 8. разреда били су на матурској </w:t>
      </w:r>
      <w:r w:rsidR="00071157" w:rsidRPr="000711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екскурзији на Златибору ученицима ОШ «Братство-јединство» у Бездану.</w:t>
      </w:r>
    </w:p>
    <w:p w:rsidR="00F717E5" w:rsidRPr="00FB1FC7" w:rsidRDefault="00941D7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71157">
        <w:rPr>
          <w:rFonts w:ascii="Times New Roman" w:hAnsi="Times New Roman"/>
          <w:sz w:val="24"/>
          <w:szCs w:val="24"/>
          <w:lang w:val="ru-RU"/>
        </w:rPr>
        <w:t xml:space="preserve">Рекреативна настава </w:t>
      </w:r>
      <w:r w:rsidR="00F717E5" w:rsidRPr="00071157">
        <w:rPr>
          <w:rFonts w:ascii="Times New Roman" w:hAnsi="Times New Roman"/>
          <w:sz w:val="24"/>
          <w:szCs w:val="24"/>
          <w:lang w:val="ru-RU"/>
        </w:rPr>
        <w:t>реализована у току ове школске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године од 26.5</w:t>
      </w:r>
      <w:r w:rsidR="00F717E5" w:rsidRPr="00071157">
        <w:rPr>
          <w:rFonts w:ascii="Times New Roman" w:hAnsi="Times New Roman"/>
          <w:sz w:val="24"/>
          <w:szCs w:val="24"/>
          <w:lang w:val="ru-RU"/>
        </w:rPr>
        <w:t>.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до 1.6. </w:t>
      </w:r>
      <w:r w:rsidRPr="00FB1FC7">
        <w:rPr>
          <w:rFonts w:ascii="Times New Roman" w:hAnsi="Times New Roman"/>
          <w:sz w:val="24"/>
          <w:szCs w:val="24"/>
          <w:lang w:val="ru-RU"/>
        </w:rPr>
        <w:t>у Крупњ</w:t>
      </w:r>
      <w:r w:rsidR="00B9301E">
        <w:rPr>
          <w:rFonts w:ascii="Times New Roman" w:hAnsi="Times New Roman"/>
          <w:sz w:val="24"/>
          <w:szCs w:val="24"/>
          <w:lang w:val="ru-RU"/>
        </w:rPr>
        <w:t>у за ученике од 1. до 4. разреда. Наши ђаци ишли су заједно са ђацима нижих разреда из Риђице.</w:t>
      </w:r>
    </w:p>
    <w:p w:rsidR="00F717E5" w:rsidRPr="00071157" w:rsidRDefault="00F717E5" w:rsidP="00F717E5">
      <w:pPr>
        <w:ind w:left="21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42800" w:rsidRDefault="00F717E5" w:rsidP="00F717E5">
      <w:pPr>
        <w:ind w:left="720"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</w:rPr>
        <w:t>OCT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В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РИВ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Њ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 xml:space="preserve"> П</w:t>
      </w:r>
      <w:r w:rsidRPr="00724B85">
        <w:rPr>
          <w:rFonts w:ascii="Times New Roman" w:hAnsi="Times New Roman"/>
          <w:b/>
          <w:sz w:val="24"/>
          <w:szCs w:val="24"/>
        </w:rPr>
        <w:t>OCE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БНИХ ПР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ГР</w:t>
      </w:r>
      <w:r w:rsidRPr="00724B85">
        <w:rPr>
          <w:rFonts w:ascii="Times New Roman" w:hAnsi="Times New Roman"/>
          <w:b/>
          <w:sz w:val="24"/>
          <w:szCs w:val="24"/>
        </w:rPr>
        <w:t>AMA</w:t>
      </w: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42800" w:rsidRDefault="00F717E5" w:rsidP="00F717E5">
      <w:pPr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742800">
        <w:rPr>
          <w:rFonts w:ascii="Times New Roman" w:hAnsi="Times New Roman"/>
          <w:b/>
          <w:sz w:val="24"/>
          <w:szCs w:val="24"/>
          <w:lang w:val="sr-Cyrl-CS"/>
        </w:rPr>
        <w:t>Пр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гр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м пр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ф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си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н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лн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ри</w:t>
      </w:r>
      <w:r w:rsidRPr="00724B85">
        <w:rPr>
          <w:rFonts w:ascii="Times New Roman" w:hAnsi="Times New Roman"/>
          <w:b/>
          <w:sz w:val="24"/>
          <w:szCs w:val="24"/>
        </w:rPr>
        <w:t>je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нт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sr-Cyrl-CS"/>
        </w:rPr>
        <w:t>ци</w:t>
      </w:r>
      <w:r w:rsidRPr="00724B85">
        <w:rPr>
          <w:rFonts w:ascii="Times New Roman" w:hAnsi="Times New Roman"/>
          <w:b/>
          <w:sz w:val="24"/>
          <w:szCs w:val="24"/>
        </w:rPr>
        <w:t>je</w:t>
      </w:r>
    </w:p>
    <w:p w:rsidR="00F717E5" w:rsidRPr="00742800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Програм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Професионалне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оријентације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је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42800">
        <w:rPr>
          <w:rFonts w:ascii="Times New Roman" w:hAnsi="Times New Roman"/>
          <w:sz w:val="24"/>
          <w:szCs w:val="24"/>
          <w:lang w:val="ru-RU"/>
        </w:rPr>
        <w:t>саставни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>део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годишњег  програма  рада школе. Тим за ПО се састајао током школске године 4 пута , на почетку другог полугодишта. На основу добијених података педагог школе је телефонски и путем мејла , али и у личном контакту, обављала разговоре са родитељима и ученицима на ту тему. Радионице су реализоване на ЧОС-у. 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Средња пољопривредна</w:t>
      </w:r>
      <w:r w:rsidR="001F6CA5">
        <w:rPr>
          <w:rFonts w:ascii="Times New Roman" w:hAnsi="Times New Roman"/>
          <w:sz w:val="24"/>
          <w:szCs w:val="24"/>
          <w:lang w:val="ru-RU"/>
        </w:rPr>
        <w:t>-прехрабрена школа је 28.4.2023</w:t>
      </w:r>
      <w:r w:rsidRPr="00742800">
        <w:rPr>
          <w:rFonts w:ascii="Times New Roman" w:hAnsi="Times New Roman"/>
          <w:sz w:val="24"/>
          <w:szCs w:val="24"/>
          <w:lang w:val="ru-RU"/>
        </w:rPr>
        <w:t>. године одржала промоцију своје школе.</w:t>
      </w:r>
      <w:r w:rsidR="00BC7946">
        <w:rPr>
          <w:rFonts w:ascii="Times New Roman" w:hAnsi="Times New Roman"/>
          <w:sz w:val="24"/>
          <w:szCs w:val="24"/>
          <w:lang w:val="ru-RU"/>
        </w:rPr>
        <w:t xml:space="preserve"> Такође, у току априла месеца за ученике 8. разреда промоцију су одржали и припадници МУП-а где су представили Средњу школу унутрашњих послова у Сремској Каменици.</w:t>
      </w:r>
    </w:p>
    <w:p w:rsidR="00BC7946" w:rsidRPr="00742800" w:rsidRDefault="00BC7946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B49EB" w:rsidRDefault="007B49EB" w:rsidP="00F717E5">
      <w:pPr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lastRenderedPageBreak/>
        <w:t>Пр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гр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м здр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вств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заштите</w:t>
      </w:r>
    </w:p>
    <w:p w:rsidR="00F717E5" w:rsidRPr="00742800" w:rsidRDefault="00F717E5" w:rsidP="00F717E5">
      <w:pPr>
        <w:ind w:left="1440"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71157" w:rsidRPr="00071157" w:rsidRDefault="00071157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71157">
        <w:rPr>
          <w:rFonts w:ascii="Times New Roman" w:hAnsi="Times New Roman"/>
          <w:sz w:val="24"/>
          <w:szCs w:val="24"/>
          <w:lang w:val="ru-RU"/>
        </w:rPr>
        <w:t>26.4.2023. године одржано је онлајн предавање на тему “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Шта знаш о пубертету“ за ученице 5. и 6. разреда у сарадњи са </w:t>
      </w:r>
      <w:r w:rsidRPr="00071157">
        <w:rPr>
          <w:rFonts w:ascii="Times New Roman" w:hAnsi="Times New Roman"/>
          <w:sz w:val="24"/>
          <w:szCs w:val="24"/>
        </w:rPr>
        <w:t>New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Moment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New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Ideas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Company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d</w:t>
      </w:r>
      <w:r w:rsidRPr="00071157">
        <w:rPr>
          <w:rFonts w:ascii="Times New Roman" w:hAnsi="Times New Roman"/>
          <w:sz w:val="24"/>
          <w:szCs w:val="24"/>
          <w:lang w:val="ru-RU"/>
        </w:rPr>
        <w:t>.</w:t>
      </w:r>
      <w:r w:rsidRPr="00071157">
        <w:rPr>
          <w:rFonts w:ascii="Times New Roman" w:hAnsi="Times New Roman"/>
          <w:sz w:val="24"/>
          <w:szCs w:val="24"/>
        </w:rPr>
        <w:t>o</w:t>
      </w:r>
      <w:r w:rsidRPr="00071157">
        <w:rPr>
          <w:rFonts w:ascii="Times New Roman" w:hAnsi="Times New Roman"/>
          <w:sz w:val="24"/>
          <w:szCs w:val="24"/>
          <w:lang w:val="ru-RU"/>
        </w:rPr>
        <w:t>.</w:t>
      </w:r>
      <w:r w:rsidRPr="00071157">
        <w:rPr>
          <w:rFonts w:ascii="Times New Roman" w:hAnsi="Times New Roman"/>
          <w:sz w:val="24"/>
          <w:szCs w:val="24"/>
        </w:rPr>
        <w:t>o</w:t>
      </w:r>
      <w:r w:rsidRPr="00071157">
        <w:rPr>
          <w:rFonts w:ascii="Times New Roman" w:hAnsi="Times New Roman"/>
          <w:sz w:val="24"/>
          <w:szCs w:val="24"/>
          <w:lang w:val="ru-RU"/>
        </w:rPr>
        <w:t>.</w:t>
      </w:r>
    </w:p>
    <w:p w:rsidR="00071157" w:rsidRPr="00071157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71157">
        <w:rPr>
          <w:rFonts w:ascii="Times New Roman" w:hAnsi="Times New Roman"/>
          <w:sz w:val="24"/>
          <w:szCs w:val="24"/>
          <w:lang w:val="sr-Cyrl-CS"/>
        </w:rPr>
        <w:t xml:space="preserve">На часовима одељенског старешине ученици су имали прилику да сазнају нешто веше о здравој исхрани, личној хигијени.  </w:t>
      </w:r>
    </w:p>
    <w:p w:rsidR="00F717E5" w:rsidRPr="00071157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71157">
        <w:rPr>
          <w:rFonts w:ascii="Times New Roman" w:hAnsi="Times New Roman"/>
          <w:sz w:val="24"/>
          <w:szCs w:val="24"/>
          <w:lang w:val="sr-Cyrl-CS"/>
        </w:rPr>
        <w:t>Обележен је и</w:t>
      </w:r>
      <w:r w:rsidR="00071157" w:rsidRPr="00071157">
        <w:rPr>
          <w:rFonts w:ascii="Times New Roman" w:hAnsi="Times New Roman"/>
          <w:sz w:val="24"/>
          <w:szCs w:val="24"/>
          <w:lang w:val="sr-Cyrl-CS"/>
        </w:rPr>
        <w:t xml:space="preserve"> Светски дан јабука – 20.10.202</w:t>
      </w:r>
      <w:r w:rsidR="00071157" w:rsidRPr="00071157">
        <w:rPr>
          <w:rFonts w:ascii="Times New Roman" w:hAnsi="Times New Roman"/>
          <w:sz w:val="24"/>
          <w:szCs w:val="24"/>
          <w:lang w:val="ru-RU"/>
        </w:rPr>
        <w:t>2</w:t>
      </w:r>
      <w:r w:rsidRPr="00071157">
        <w:rPr>
          <w:rFonts w:ascii="Times New Roman" w:hAnsi="Times New Roman"/>
          <w:sz w:val="24"/>
          <w:szCs w:val="24"/>
          <w:lang w:val="sr-Cyrl-CS"/>
        </w:rPr>
        <w:t xml:space="preserve">. године. </w:t>
      </w:r>
    </w:p>
    <w:p w:rsidR="00F717E5" w:rsidRPr="00FB1FC7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7115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  <w:lang w:val="ru-RU"/>
        </w:rPr>
        <w:t>Исхр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>н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уч</w:t>
      </w:r>
      <w:r w:rsidRPr="00071157">
        <w:rPr>
          <w:rFonts w:ascii="Times New Roman" w:hAnsi="Times New Roman"/>
          <w:sz w:val="24"/>
          <w:szCs w:val="24"/>
        </w:rPr>
        <w:t>e</w:t>
      </w:r>
      <w:r w:rsidRPr="00071157">
        <w:rPr>
          <w:rFonts w:ascii="Times New Roman" w:hAnsi="Times New Roman"/>
          <w:sz w:val="24"/>
          <w:szCs w:val="24"/>
          <w:lang w:val="ru-RU"/>
        </w:rPr>
        <w:t>ник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припр</w:t>
      </w:r>
      <w:r w:rsidRPr="00071157">
        <w:rPr>
          <w:rFonts w:ascii="Times New Roman" w:hAnsi="Times New Roman"/>
          <w:sz w:val="24"/>
          <w:szCs w:val="24"/>
        </w:rPr>
        <w:t>e</w:t>
      </w:r>
      <w:r w:rsidRPr="00071157">
        <w:rPr>
          <w:rFonts w:ascii="Times New Roman" w:hAnsi="Times New Roman"/>
          <w:sz w:val="24"/>
          <w:szCs w:val="24"/>
          <w:lang w:val="ru-RU"/>
        </w:rPr>
        <w:t>м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>н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je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у скл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>ду с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 пр</w:t>
      </w:r>
      <w:r w:rsidRPr="00071157">
        <w:rPr>
          <w:rFonts w:ascii="Times New Roman" w:hAnsi="Times New Roman"/>
          <w:sz w:val="24"/>
          <w:szCs w:val="24"/>
        </w:rPr>
        <w:t>o</w:t>
      </w:r>
      <w:r w:rsidRPr="00071157">
        <w:rPr>
          <w:rFonts w:ascii="Times New Roman" w:hAnsi="Times New Roman"/>
          <w:sz w:val="24"/>
          <w:szCs w:val="24"/>
          <w:lang w:val="ru-RU"/>
        </w:rPr>
        <w:t>пис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>ним хиги</w:t>
      </w:r>
      <w:r w:rsidRPr="00071157">
        <w:rPr>
          <w:rFonts w:ascii="Times New Roman" w:hAnsi="Times New Roman"/>
          <w:sz w:val="24"/>
          <w:szCs w:val="24"/>
        </w:rPr>
        <w:t>je</w:t>
      </w:r>
      <w:r w:rsidRPr="00071157">
        <w:rPr>
          <w:rFonts w:ascii="Times New Roman" w:hAnsi="Times New Roman"/>
          <w:sz w:val="24"/>
          <w:szCs w:val="24"/>
          <w:lang w:val="ru-RU"/>
        </w:rPr>
        <w:t>нским н</w:t>
      </w:r>
      <w:r w:rsidRPr="00071157">
        <w:rPr>
          <w:rFonts w:ascii="Times New Roman" w:hAnsi="Times New Roman"/>
          <w:sz w:val="24"/>
          <w:szCs w:val="24"/>
        </w:rPr>
        <w:t>o</w:t>
      </w:r>
      <w:r w:rsidRPr="00071157">
        <w:rPr>
          <w:rFonts w:ascii="Times New Roman" w:hAnsi="Times New Roman"/>
          <w:sz w:val="24"/>
          <w:szCs w:val="24"/>
          <w:lang w:val="ru-RU"/>
        </w:rPr>
        <w:t>рм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>тивим</w:t>
      </w:r>
      <w:r w:rsidRPr="00071157">
        <w:rPr>
          <w:rFonts w:ascii="Times New Roman" w:hAnsi="Times New Roman"/>
          <w:sz w:val="24"/>
          <w:szCs w:val="24"/>
        </w:rPr>
        <w:t>a</w:t>
      </w:r>
      <w:r w:rsidRPr="0007115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071157">
        <w:rPr>
          <w:rFonts w:ascii="Times New Roman" w:hAnsi="Times New Roman"/>
          <w:sz w:val="24"/>
          <w:szCs w:val="24"/>
        </w:rPr>
        <w:t>o</w:t>
      </w:r>
      <w:r w:rsidRPr="00FB1FC7">
        <w:rPr>
          <w:rFonts w:ascii="Times New Roman" w:hAnsi="Times New Roman"/>
          <w:sz w:val="24"/>
          <w:szCs w:val="24"/>
          <w:lang w:val="ru-RU"/>
        </w:rPr>
        <w:t>в</w:t>
      </w:r>
      <w:r w:rsidRPr="00071157">
        <w:rPr>
          <w:rFonts w:ascii="Times New Roman" w:hAnsi="Times New Roman"/>
          <w:sz w:val="24"/>
          <w:szCs w:val="24"/>
        </w:rPr>
        <w:t>e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071157">
        <w:rPr>
          <w:rFonts w:ascii="Times New Roman" w:hAnsi="Times New Roman"/>
          <w:sz w:val="24"/>
          <w:szCs w:val="24"/>
        </w:rPr>
        <w:t>o</w:t>
      </w:r>
      <w:r w:rsidRPr="00FB1FC7">
        <w:rPr>
          <w:rFonts w:ascii="Times New Roman" w:hAnsi="Times New Roman"/>
          <w:sz w:val="24"/>
          <w:szCs w:val="24"/>
          <w:lang w:val="ru-RU"/>
        </w:rPr>
        <w:t>дин</w:t>
      </w:r>
      <w:r w:rsidRPr="00071157">
        <w:rPr>
          <w:rFonts w:ascii="Times New Roman" w:hAnsi="Times New Roman"/>
          <w:sz w:val="24"/>
          <w:szCs w:val="24"/>
        </w:rPr>
        <w:t>e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  <w:lang w:val="sr-Cyrl-CS"/>
        </w:rPr>
        <w:t xml:space="preserve">ученици који примају социјалну помоћ 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1157">
        <w:rPr>
          <w:rFonts w:ascii="Times New Roman" w:hAnsi="Times New Roman"/>
          <w:sz w:val="24"/>
          <w:szCs w:val="24"/>
        </w:rPr>
        <w:t>o</w:t>
      </w:r>
      <w:r w:rsidRPr="00FB1FC7">
        <w:rPr>
          <w:rFonts w:ascii="Times New Roman" w:hAnsi="Times New Roman"/>
          <w:sz w:val="24"/>
          <w:szCs w:val="24"/>
          <w:lang w:val="ru-RU"/>
        </w:rPr>
        <w:t>ств</w:t>
      </w:r>
      <w:r w:rsidRPr="00071157">
        <w:rPr>
          <w:rFonts w:ascii="Times New Roman" w:hAnsi="Times New Roman"/>
          <w:sz w:val="24"/>
          <w:szCs w:val="24"/>
        </w:rPr>
        <w:t>a</w:t>
      </w:r>
      <w:r w:rsidRPr="00FB1FC7">
        <w:rPr>
          <w:rFonts w:ascii="Times New Roman" w:hAnsi="Times New Roman"/>
          <w:sz w:val="24"/>
          <w:szCs w:val="24"/>
          <w:lang w:val="ru-RU"/>
        </w:rPr>
        <w:t>рил</w:t>
      </w:r>
      <w:r w:rsidRPr="00071157">
        <w:rPr>
          <w:rFonts w:ascii="Times New Roman" w:hAnsi="Times New Roman"/>
          <w:sz w:val="24"/>
          <w:szCs w:val="24"/>
          <w:lang w:val="sr-Cyrl-CS"/>
        </w:rPr>
        <w:t>и су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пр</w:t>
      </w:r>
      <w:r w:rsidRPr="00071157">
        <w:rPr>
          <w:rFonts w:ascii="Times New Roman" w:hAnsi="Times New Roman"/>
          <w:sz w:val="24"/>
          <w:szCs w:val="24"/>
        </w:rPr>
        <w:t>a</w:t>
      </w:r>
      <w:r w:rsidRPr="00FB1FC7">
        <w:rPr>
          <w:rFonts w:ascii="Times New Roman" w:hAnsi="Times New Roman"/>
          <w:sz w:val="24"/>
          <w:szCs w:val="24"/>
          <w:lang w:val="ru-RU"/>
        </w:rPr>
        <w:t>в</w:t>
      </w:r>
      <w:r w:rsidRPr="00071157">
        <w:rPr>
          <w:rFonts w:ascii="Times New Roman" w:hAnsi="Times New Roman"/>
          <w:sz w:val="24"/>
          <w:szCs w:val="24"/>
        </w:rPr>
        <w:t>o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н</w:t>
      </w:r>
      <w:r w:rsidRPr="00071157">
        <w:rPr>
          <w:rFonts w:ascii="Times New Roman" w:hAnsi="Times New Roman"/>
          <w:sz w:val="24"/>
          <w:szCs w:val="24"/>
        </w:rPr>
        <w:t>a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бесплатну ужину</w:t>
      </w:r>
      <w:r w:rsidRPr="00071157">
        <w:rPr>
          <w:rFonts w:ascii="Times New Roman" w:hAnsi="Times New Roman"/>
          <w:sz w:val="24"/>
          <w:szCs w:val="24"/>
          <w:lang w:val="sr-Cyrl-CS"/>
        </w:rPr>
        <w:t>.</w:t>
      </w:r>
      <w:r w:rsidRPr="00FB1F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FB1FC7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141223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41223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b/>
          <w:sz w:val="24"/>
          <w:szCs w:val="24"/>
        </w:rPr>
        <w:t>EA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ЛИЗ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724B85">
        <w:rPr>
          <w:rFonts w:ascii="Times New Roman" w:hAnsi="Times New Roman"/>
          <w:b/>
          <w:sz w:val="24"/>
          <w:szCs w:val="24"/>
        </w:rPr>
        <w:t>JA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 xml:space="preserve"> ПР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ГР</w:t>
      </w:r>
      <w:r w:rsidRPr="00724B85">
        <w:rPr>
          <w:rFonts w:ascii="Times New Roman" w:hAnsi="Times New Roman"/>
          <w:b/>
          <w:sz w:val="24"/>
          <w:szCs w:val="24"/>
        </w:rPr>
        <w:t>AMA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CT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РУЧН</w:t>
      </w:r>
      <w:r w:rsidRPr="00724B85">
        <w:rPr>
          <w:rFonts w:ascii="Times New Roman" w:hAnsi="Times New Roman"/>
          <w:b/>
          <w:sz w:val="24"/>
          <w:szCs w:val="24"/>
        </w:rPr>
        <w:t>O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Г У</w:t>
      </w:r>
      <w:r w:rsidRPr="00724B85">
        <w:rPr>
          <w:rFonts w:ascii="Times New Roman" w:hAnsi="Times New Roman"/>
          <w:b/>
          <w:sz w:val="24"/>
          <w:szCs w:val="24"/>
        </w:rPr>
        <w:t>CA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ВРШ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141223">
        <w:rPr>
          <w:rFonts w:ascii="Times New Roman" w:hAnsi="Times New Roman"/>
          <w:b/>
          <w:sz w:val="24"/>
          <w:szCs w:val="24"/>
          <w:lang w:val="ru-RU"/>
        </w:rPr>
        <w:t>Њ</w:t>
      </w:r>
      <w:r w:rsidRPr="00724B85">
        <w:rPr>
          <w:rFonts w:ascii="Times New Roman" w:hAnsi="Times New Roman"/>
          <w:b/>
          <w:sz w:val="24"/>
          <w:szCs w:val="24"/>
        </w:rPr>
        <w:t>A</w:t>
      </w:r>
    </w:p>
    <w:p w:rsidR="00F717E5" w:rsidRPr="00141223" w:rsidRDefault="00F717E5" w:rsidP="00F717E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1F6CA5" w:rsidRDefault="001F6CA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току школске 2022/2023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 xml:space="preserve">. године наставни кадар школе се стручно усавршавао у складу са својим професионалним компетенцијама и новчаним средствима. </w:t>
      </w:r>
      <w:r w:rsidR="00F717E5" w:rsidRPr="001F6CA5">
        <w:rPr>
          <w:rFonts w:ascii="Times New Roman" w:hAnsi="Times New Roman"/>
          <w:sz w:val="24"/>
          <w:szCs w:val="24"/>
          <w:lang w:val="ru-RU"/>
        </w:rPr>
        <w:t>Детаљан приказ стручног усавршаања налази се у табели.</w:t>
      </w:r>
    </w:p>
    <w:p w:rsidR="00F717E5" w:rsidRPr="001F6CA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2"/>
        <w:gridCol w:w="2159"/>
        <w:gridCol w:w="2789"/>
        <w:gridCol w:w="2034"/>
      </w:tblGrid>
      <w:tr w:rsidR="00F717E5" w:rsidRPr="001F6CA5" w:rsidTr="008D7CDE">
        <w:trPr>
          <w:trHeight w:val="202"/>
        </w:trPr>
        <w:tc>
          <w:tcPr>
            <w:tcW w:w="2142" w:type="dxa"/>
          </w:tcPr>
          <w:p w:rsidR="00F717E5" w:rsidRPr="00265C12" w:rsidRDefault="00F717E5" w:rsidP="008D7C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C12">
              <w:rPr>
                <w:rFonts w:ascii="Times New Roman" w:hAnsi="Times New Roman"/>
                <w:b/>
                <w:sz w:val="24"/>
                <w:szCs w:val="24"/>
              </w:rPr>
              <w:t>Име и презиме наставника</w:t>
            </w:r>
          </w:p>
        </w:tc>
        <w:tc>
          <w:tcPr>
            <w:tcW w:w="2159" w:type="dxa"/>
          </w:tcPr>
          <w:p w:rsidR="00F717E5" w:rsidRPr="00265C12" w:rsidRDefault="00F717E5" w:rsidP="008D7C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C12">
              <w:rPr>
                <w:rFonts w:ascii="Times New Roman" w:hAnsi="Times New Roman"/>
                <w:b/>
                <w:sz w:val="24"/>
                <w:szCs w:val="24"/>
              </w:rPr>
              <w:t>Радно место</w:t>
            </w:r>
          </w:p>
        </w:tc>
        <w:tc>
          <w:tcPr>
            <w:tcW w:w="2789" w:type="dxa"/>
          </w:tcPr>
          <w:p w:rsidR="00F717E5" w:rsidRPr="00265C12" w:rsidRDefault="00F717E5" w:rsidP="008D7C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C12">
              <w:rPr>
                <w:rFonts w:ascii="Times New Roman" w:hAnsi="Times New Roman"/>
                <w:b/>
                <w:sz w:val="24"/>
                <w:szCs w:val="24"/>
              </w:rPr>
              <w:t>Назив семинара</w:t>
            </w:r>
          </w:p>
        </w:tc>
        <w:tc>
          <w:tcPr>
            <w:tcW w:w="2034" w:type="dxa"/>
          </w:tcPr>
          <w:p w:rsidR="00F717E5" w:rsidRPr="00265C12" w:rsidRDefault="00F717E5" w:rsidP="008D7C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C12">
              <w:rPr>
                <w:rFonts w:ascii="Times New Roman" w:hAnsi="Times New Roman"/>
                <w:b/>
                <w:sz w:val="24"/>
                <w:szCs w:val="24"/>
              </w:rPr>
              <w:t>Број сати</w:t>
            </w:r>
          </w:p>
        </w:tc>
      </w:tr>
      <w:tr w:rsidR="004B7578" w:rsidRPr="001F6CA5" w:rsidTr="008D7CDE">
        <w:trPr>
          <w:trHeight w:val="780"/>
        </w:trPr>
        <w:tc>
          <w:tcPr>
            <w:tcW w:w="2142" w:type="dxa"/>
            <w:vMerge w:val="restart"/>
          </w:tcPr>
          <w:p w:rsidR="004B7578" w:rsidRPr="007B49EB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9EB">
              <w:rPr>
                <w:rFonts w:ascii="Times New Roman" w:hAnsi="Times New Roman"/>
                <w:sz w:val="24"/>
                <w:szCs w:val="24"/>
              </w:rPr>
              <w:t>Сњежана Стојановић</w:t>
            </w:r>
          </w:p>
        </w:tc>
        <w:tc>
          <w:tcPr>
            <w:tcW w:w="2159" w:type="dxa"/>
            <w:vMerge w:val="restart"/>
          </w:tcPr>
          <w:p w:rsidR="004B7578" w:rsidRPr="007B49EB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9EB">
              <w:rPr>
                <w:rFonts w:ascii="Times New Roman" w:hAnsi="Times New Roman"/>
                <w:sz w:val="24"/>
                <w:szCs w:val="24"/>
              </w:rPr>
              <w:t>Директор школе</w:t>
            </w:r>
          </w:p>
        </w:tc>
        <w:tc>
          <w:tcPr>
            <w:tcW w:w="2789" w:type="dxa"/>
          </w:tcPr>
          <w:p w:rsidR="004B7578" w:rsidRPr="007B49EB" w:rsidRDefault="004B7578" w:rsidP="004B757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B49EB">
              <w:rPr>
                <w:rFonts w:ascii="Times New Roman" w:hAnsi="Times New Roman"/>
                <w:sz w:val="22"/>
                <w:lang w:val="ru-RU"/>
              </w:rPr>
              <w:t>Програм обуке за директоре и супервизоре на завршном испиту у основном образовању</w:t>
            </w:r>
          </w:p>
        </w:tc>
        <w:tc>
          <w:tcPr>
            <w:tcW w:w="2034" w:type="dxa"/>
          </w:tcPr>
          <w:p w:rsidR="004B7578" w:rsidRPr="007B49EB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9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7578" w:rsidRPr="001F6CA5" w:rsidTr="007B49EB">
        <w:trPr>
          <w:trHeight w:val="377"/>
        </w:trPr>
        <w:tc>
          <w:tcPr>
            <w:tcW w:w="2142" w:type="dxa"/>
            <w:vMerge/>
          </w:tcPr>
          <w:p w:rsidR="004B7578" w:rsidRPr="001F6CA5" w:rsidRDefault="004B7578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4B7578" w:rsidRPr="001F6CA5" w:rsidRDefault="004B7578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4B7578" w:rsidRPr="007B49EB" w:rsidRDefault="004B7578" w:rsidP="004B7578">
            <w:pPr>
              <w:rPr>
                <w:rFonts w:ascii="Times New Roman" w:hAnsi="Times New Roman"/>
                <w:sz w:val="22"/>
                <w:lang w:val="ru-RU"/>
              </w:rPr>
            </w:pPr>
            <w:r w:rsidRPr="007B49EB">
              <w:rPr>
                <w:rFonts w:ascii="Times New Roman" w:hAnsi="Times New Roman"/>
                <w:sz w:val="22"/>
                <w:lang w:val="ru-RU"/>
              </w:rPr>
              <w:t>Етика и интегритет</w:t>
            </w:r>
          </w:p>
        </w:tc>
        <w:tc>
          <w:tcPr>
            <w:tcW w:w="2034" w:type="dxa"/>
          </w:tcPr>
          <w:p w:rsidR="004B7578" w:rsidRPr="007B49EB" w:rsidRDefault="004B7578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B7578" w:rsidRPr="004B7578" w:rsidTr="007B49EB">
        <w:trPr>
          <w:trHeight w:val="377"/>
        </w:trPr>
        <w:tc>
          <w:tcPr>
            <w:tcW w:w="2142" w:type="dxa"/>
            <w:vMerge/>
          </w:tcPr>
          <w:p w:rsidR="004B7578" w:rsidRPr="001F6CA5" w:rsidRDefault="004B7578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4B7578" w:rsidRPr="001F6CA5" w:rsidRDefault="004B7578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4B7578" w:rsidRPr="007B49EB" w:rsidRDefault="004B7578" w:rsidP="004B7578">
            <w:pPr>
              <w:rPr>
                <w:rFonts w:ascii="Times New Roman" w:hAnsi="Times New Roman"/>
                <w:sz w:val="22"/>
                <w:lang w:val="ru-RU"/>
              </w:rPr>
            </w:pPr>
            <w:r w:rsidRPr="007121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Водич за појачан васпитни рад, васпитни и васпитно-дисциплински поступак</w:t>
            </w:r>
          </w:p>
        </w:tc>
        <w:tc>
          <w:tcPr>
            <w:tcW w:w="2034" w:type="dxa"/>
          </w:tcPr>
          <w:p w:rsidR="004B7578" w:rsidRPr="004B7578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5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121BF" w:rsidRPr="001F6CA5" w:rsidTr="007B49EB">
        <w:trPr>
          <w:trHeight w:val="1160"/>
        </w:trPr>
        <w:tc>
          <w:tcPr>
            <w:tcW w:w="2142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Нина Мандић</w:t>
            </w:r>
          </w:p>
        </w:tc>
        <w:tc>
          <w:tcPr>
            <w:tcW w:w="215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789" w:type="dxa"/>
          </w:tcPr>
          <w:p w:rsidR="007121BF" w:rsidRPr="007121BF" w:rsidRDefault="007121BF" w:rsidP="004B757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21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Водич за појачан васпитни рад, васпитни и васпитно-дисциплински поступак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1BF">
              <w:rPr>
                <w:rFonts w:ascii="Times New Roman" w:hAnsi="Times New Roman"/>
                <w:sz w:val="22"/>
                <w:szCs w:val="22"/>
              </w:rPr>
              <w:t>12</w:t>
            </w:r>
          </w:p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21BF" w:rsidRPr="007121BF" w:rsidRDefault="007121BF" w:rsidP="008D7CD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121BF" w:rsidRPr="007121BF" w:rsidRDefault="007121BF" w:rsidP="008D7CD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121BF" w:rsidRPr="007121BF" w:rsidRDefault="007121BF" w:rsidP="008D7C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7E5" w:rsidRPr="007B49EB" w:rsidTr="007B49EB">
        <w:trPr>
          <w:trHeight w:val="197"/>
        </w:trPr>
        <w:tc>
          <w:tcPr>
            <w:tcW w:w="2142" w:type="dxa"/>
          </w:tcPr>
          <w:p w:rsidR="00F717E5" w:rsidRPr="007121B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Марија Гроздић</w:t>
            </w:r>
          </w:p>
        </w:tc>
        <w:tc>
          <w:tcPr>
            <w:tcW w:w="2159" w:type="dxa"/>
          </w:tcPr>
          <w:p w:rsidR="00F717E5" w:rsidRPr="007121BF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Учитељ у продуженом боравку</w:t>
            </w:r>
          </w:p>
        </w:tc>
        <w:tc>
          <w:tcPr>
            <w:tcW w:w="2789" w:type="dxa"/>
          </w:tcPr>
          <w:p w:rsidR="00F717E5" w:rsidRPr="00AE07B4" w:rsidRDefault="007B49EB" w:rsidP="007B49E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E07B4">
              <w:rPr>
                <w:rFonts w:ascii="Times New Roman" w:hAnsi="Times New Roman"/>
                <w:sz w:val="22"/>
                <w:szCs w:val="22"/>
                <w:lang w:val="ru-RU"/>
              </w:rPr>
              <w:t>Лектира не боли – развој читалачке мотивације у дигиталном добу</w:t>
            </w:r>
          </w:p>
        </w:tc>
        <w:tc>
          <w:tcPr>
            <w:tcW w:w="2034" w:type="dxa"/>
          </w:tcPr>
          <w:p w:rsidR="00F717E5" w:rsidRPr="007B49EB" w:rsidRDefault="007B49EB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73D15" w:rsidRPr="00973D15" w:rsidTr="00973D15">
        <w:trPr>
          <w:trHeight w:val="197"/>
        </w:trPr>
        <w:tc>
          <w:tcPr>
            <w:tcW w:w="2142" w:type="dxa"/>
            <w:vMerge w:val="restart"/>
            <w:vAlign w:val="center"/>
          </w:tcPr>
          <w:p w:rsidR="00973D15" w:rsidRPr="00EB3C85" w:rsidRDefault="00973D15" w:rsidP="00973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85">
              <w:rPr>
                <w:rFonts w:ascii="Times New Roman" w:hAnsi="Times New Roman"/>
                <w:sz w:val="24"/>
                <w:szCs w:val="24"/>
              </w:rPr>
              <w:t>Ђурђица Ђурић</w:t>
            </w:r>
          </w:p>
        </w:tc>
        <w:tc>
          <w:tcPr>
            <w:tcW w:w="2159" w:type="dxa"/>
            <w:vMerge w:val="restart"/>
            <w:vAlign w:val="center"/>
          </w:tcPr>
          <w:p w:rsidR="00973D15" w:rsidRPr="00EB3C85" w:rsidRDefault="00973D15" w:rsidP="00973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85">
              <w:rPr>
                <w:rFonts w:ascii="Times New Roman" w:hAnsi="Times New Roman"/>
                <w:sz w:val="24"/>
                <w:szCs w:val="24"/>
              </w:rPr>
              <w:t>Учитељица 3/1</w:t>
            </w:r>
          </w:p>
        </w:tc>
        <w:tc>
          <w:tcPr>
            <w:tcW w:w="2789" w:type="dxa"/>
          </w:tcPr>
          <w:p w:rsidR="00973D15" w:rsidRPr="00425F2E" w:rsidRDefault="00973D15" w:rsidP="00973D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25F2E">
              <w:rPr>
                <w:rFonts w:ascii="Times New Roman" w:hAnsi="Times New Roman"/>
                <w:sz w:val="22"/>
                <w:szCs w:val="22"/>
                <w:lang w:val="ru-RU"/>
              </w:rPr>
              <w:t>Програм обуке наставника разредне наставе за предмет Дигитални свет 2</w:t>
            </w:r>
          </w:p>
        </w:tc>
        <w:tc>
          <w:tcPr>
            <w:tcW w:w="2034" w:type="dxa"/>
          </w:tcPr>
          <w:p w:rsidR="00973D15" w:rsidRPr="00EB3C85" w:rsidRDefault="00EB3C85" w:rsidP="00EB3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C8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3D15" w:rsidRPr="00973D15" w:rsidTr="008D7CDE">
        <w:trPr>
          <w:trHeight w:val="197"/>
        </w:trPr>
        <w:tc>
          <w:tcPr>
            <w:tcW w:w="2142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973D15" w:rsidRPr="00EB3C85" w:rsidRDefault="00EB3C85" w:rsidP="00973D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Школа без дискриминације</w:t>
            </w:r>
          </w:p>
        </w:tc>
        <w:tc>
          <w:tcPr>
            <w:tcW w:w="2034" w:type="dxa"/>
          </w:tcPr>
          <w:p w:rsidR="00973D15" w:rsidRPr="00EB3C85" w:rsidRDefault="00EB3C85" w:rsidP="00EB3C8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973D15" w:rsidRPr="00973D15" w:rsidTr="008D7CDE">
        <w:trPr>
          <w:trHeight w:val="197"/>
        </w:trPr>
        <w:tc>
          <w:tcPr>
            <w:tcW w:w="2142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973D15" w:rsidRPr="00EB3C85" w:rsidRDefault="00EB3C85" w:rsidP="00973D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Етика и интегритет</w:t>
            </w:r>
          </w:p>
        </w:tc>
        <w:tc>
          <w:tcPr>
            <w:tcW w:w="2034" w:type="dxa"/>
          </w:tcPr>
          <w:p w:rsidR="00973D15" w:rsidRPr="00EB3C85" w:rsidRDefault="00973D15" w:rsidP="00EB3C8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73D15" w:rsidRPr="00973D15" w:rsidTr="008D7CDE">
        <w:trPr>
          <w:trHeight w:val="197"/>
        </w:trPr>
        <w:tc>
          <w:tcPr>
            <w:tcW w:w="2142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973D15" w:rsidRPr="00EB3C85" w:rsidRDefault="00EB3C85" w:rsidP="00973D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Девојчица Пипета у свету науке и технике</w:t>
            </w:r>
          </w:p>
        </w:tc>
        <w:tc>
          <w:tcPr>
            <w:tcW w:w="2034" w:type="dxa"/>
          </w:tcPr>
          <w:p w:rsidR="00973D15" w:rsidRPr="00EB3C85" w:rsidRDefault="00EB3C85" w:rsidP="00EB3C8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973D15" w:rsidRPr="00973D15" w:rsidTr="008D7CDE">
        <w:trPr>
          <w:trHeight w:val="197"/>
        </w:trPr>
        <w:tc>
          <w:tcPr>
            <w:tcW w:w="2142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973D15" w:rsidRPr="00EB3C85" w:rsidRDefault="00EB3C85" w:rsidP="00973D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Педагошка мрежа подршке за оснаживање детета – педагошко усвајање детета</w:t>
            </w:r>
          </w:p>
        </w:tc>
        <w:tc>
          <w:tcPr>
            <w:tcW w:w="2034" w:type="dxa"/>
          </w:tcPr>
          <w:p w:rsidR="00973D15" w:rsidRPr="00EB3C85" w:rsidRDefault="00EB3C85" w:rsidP="00EB3C8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973D15" w:rsidRPr="00973D15" w:rsidTr="008D7CDE">
        <w:trPr>
          <w:trHeight w:val="197"/>
        </w:trPr>
        <w:tc>
          <w:tcPr>
            <w:tcW w:w="2142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973D15" w:rsidRPr="00EB3C85" w:rsidRDefault="00973D1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973D15" w:rsidRPr="00EB3C85" w:rsidRDefault="00EB3C85" w:rsidP="00973D1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Презентација уџбеника </w:t>
            </w: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издавачке куће логос</w:t>
            </w:r>
          </w:p>
        </w:tc>
        <w:tc>
          <w:tcPr>
            <w:tcW w:w="2034" w:type="dxa"/>
          </w:tcPr>
          <w:p w:rsidR="00973D15" w:rsidRPr="00EB3C85" w:rsidRDefault="00EB3C85" w:rsidP="00EB3C8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</w:tr>
      <w:tr w:rsidR="00F717E5" w:rsidRPr="001F6CA5" w:rsidTr="007121BF">
        <w:trPr>
          <w:trHeight w:val="197"/>
        </w:trPr>
        <w:tc>
          <w:tcPr>
            <w:tcW w:w="2142" w:type="dxa"/>
          </w:tcPr>
          <w:p w:rsidR="00F717E5" w:rsidRPr="00973D15" w:rsidRDefault="00F717E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5">
              <w:rPr>
                <w:rFonts w:ascii="Times New Roman" w:hAnsi="Times New Roman"/>
                <w:sz w:val="24"/>
                <w:szCs w:val="24"/>
              </w:rPr>
              <w:lastRenderedPageBreak/>
              <w:t>Петар Шарић</w:t>
            </w:r>
          </w:p>
        </w:tc>
        <w:tc>
          <w:tcPr>
            <w:tcW w:w="2159" w:type="dxa"/>
          </w:tcPr>
          <w:p w:rsidR="00F717E5" w:rsidRPr="00973D15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D15">
              <w:rPr>
                <w:rFonts w:ascii="Times New Roman" w:hAnsi="Times New Roman"/>
                <w:sz w:val="24"/>
                <w:szCs w:val="24"/>
              </w:rPr>
              <w:t>Учитељ 4</w:t>
            </w:r>
            <w:r w:rsidR="00F717E5" w:rsidRPr="00973D15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F717E5" w:rsidRPr="001F6CA5" w:rsidRDefault="00F717E5" w:rsidP="008D7C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034" w:type="dxa"/>
            <w:tcBorders>
              <w:tr2bl w:val="single" w:sz="4" w:space="0" w:color="auto"/>
            </w:tcBorders>
          </w:tcPr>
          <w:p w:rsidR="00F717E5" w:rsidRPr="007121BF" w:rsidRDefault="00F717E5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B3C85" w:rsidRPr="001F6CA5" w:rsidTr="00EB3C85">
        <w:trPr>
          <w:trHeight w:val="574"/>
        </w:trPr>
        <w:tc>
          <w:tcPr>
            <w:tcW w:w="2142" w:type="dxa"/>
          </w:tcPr>
          <w:p w:rsidR="00EB3C85" w:rsidRPr="00265C12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12">
              <w:rPr>
                <w:rFonts w:ascii="Times New Roman" w:hAnsi="Times New Roman"/>
                <w:sz w:val="24"/>
                <w:szCs w:val="24"/>
              </w:rPr>
              <w:t>Драгица Тодорчевић</w:t>
            </w:r>
          </w:p>
        </w:tc>
        <w:tc>
          <w:tcPr>
            <w:tcW w:w="2159" w:type="dxa"/>
          </w:tcPr>
          <w:p w:rsidR="00EB3C85" w:rsidRPr="00265C12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12">
              <w:rPr>
                <w:rFonts w:ascii="Times New Roman" w:hAnsi="Times New Roman"/>
                <w:sz w:val="24"/>
                <w:szCs w:val="24"/>
              </w:rPr>
              <w:t>Учитељица 1/1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EB3C85" w:rsidRPr="001F6CA5" w:rsidRDefault="00EB3C85" w:rsidP="008D7CDE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r2bl w:val="single" w:sz="4" w:space="0" w:color="auto"/>
            </w:tcBorders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7C4EAA" w:rsidRPr="001F6CA5" w:rsidTr="007C4EAA">
        <w:trPr>
          <w:trHeight w:val="60"/>
        </w:trPr>
        <w:tc>
          <w:tcPr>
            <w:tcW w:w="2142" w:type="dxa"/>
            <w:vMerge w:val="restart"/>
            <w:vAlign w:val="center"/>
          </w:tcPr>
          <w:p w:rsidR="007C4EAA" w:rsidRPr="007C4EAA" w:rsidRDefault="007C4EAA" w:rsidP="007C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AA">
              <w:rPr>
                <w:rFonts w:ascii="Times New Roman" w:hAnsi="Times New Roman"/>
                <w:sz w:val="24"/>
                <w:szCs w:val="24"/>
              </w:rPr>
              <w:t>Сања Милетић Ковач</w:t>
            </w:r>
          </w:p>
        </w:tc>
        <w:tc>
          <w:tcPr>
            <w:tcW w:w="2159" w:type="dxa"/>
            <w:vMerge w:val="restart"/>
            <w:vAlign w:val="center"/>
          </w:tcPr>
          <w:p w:rsidR="007C4EAA" w:rsidRPr="007C4EAA" w:rsidRDefault="007C4EAA" w:rsidP="007C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AA">
              <w:rPr>
                <w:rFonts w:ascii="Times New Roman" w:hAnsi="Times New Roman"/>
                <w:sz w:val="24"/>
                <w:szCs w:val="24"/>
              </w:rPr>
              <w:t>Учитељица 1/1</w:t>
            </w: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Инклузивно образовање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Учионица без зидова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Ментална слабост у нестабилном окружењу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Индивидуализација и комуникација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Превенција насиља у образовном систему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Природне науке кроз НТЦ методологију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Све се мења, а са њим и учење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Функционална писменост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Деца и медији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4EAA" w:rsidRPr="001F6CA5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Етика и интегритет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Обука за запослене – породично насиље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Програм обуке наставника за предмет Дигитални свет 1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Школа без дискриминације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Педагошка мера подршке за оснаживање детета – педагошко усвајање детета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Истражујемо природне појаве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Олимпијске стазе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Сомборско зимско распустилиште - СОЗИРА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У бојама деце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Кроз игру до учења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Није лако оценити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Лектира не боли – развој читалачке мотивације у дигиталном добу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8</w:t>
            </w:r>
          </w:p>
        </w:tc>
      </w:tr>
      <w:tr w:rsidR="007C4EAA" w:rsidRPr="00FF015F" w:rsidTr="008D7CDE">
        <w:trPr>
          <w:trHeight w:val="56"/>
        </w:trPr>
        <w:tc>
          <w:tcPr>
            <w:tcW w:w="2142" w:type="dxa"/>
            <w:vMerge/>
          </w:tcPr>
          <w:p w:rsidR="007C4EAA" w:rsidRPr="00FF015F" w:rsidRDefault="007C4EAA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Презентација нових уџбеника за 1. разред</w:t>
            </w:r>
          </w:p>
        </w:tc>
        <w:tc>
          <w:tcPr>
            <w:tcW w:w="2034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C4EAA">
              <w:rPr>
                <w:rFonts w:ascii="Times New Roman" w:hAnsi="Times New Roman"/>
                <w:sz w:val="22"/>
                <w:szCs w:val="22"/>
                <w:lang w:val="sr-Cyrl-CS"/>
              </w:rPr>
              <w:t>4</w:t>
            </w:r>
          </w:p>
        </w:tc>
      </w:tr>
      <w:tr w:rsidR="004B7578" w:rsidRPr="007C4EAA" w:rsidTr="008D7CDE">
        <w:trPr>
          <w:trHeight w:val="282"/>
        </w:trPr>
        <w:tc>
          <w:tcPr>
            <w:tcW w:w="2142" w:type="dxa"/>
            <w:vMerge w:val="restart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C85">
              <w:rPr>
                <w:rFonts w:ascii="Times New Roman" w:hAnsi="Times New Roman"/>
                <w:sz w:val="24"/>
                <w:szCs w:val="24"/>
                <w:lang w:val="ru-RU"/>
              </w:rPr>
              <w:t>Снежана Крагуљац</w:t>
            </w:r>
          </w:p>
        </w:tc>
        <w:tc>
          <w:tcPr>
            <w:tcW w:w="2159" w:type="dxa"/>
            <w:vMerge w:val="restart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C85">
              <w:rPr>
                <w:rFonts w:ascii="Times New Roman" w:hAnsi="Times New Roman"/>
                <w:sz w:val="24"/>
                <w:szCs w:val="24"/>
                <w:lang w:val="ru-RU"/>
              </w:rPr>
              <w:t>Учитељица у комб. одељењу</w:t>
            </w:r>
          </w:p>
        </w:tc>
        <w:tc>
          <w:tcPr>
            <w:tcW w:w="2789" w:type="dxa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Школа без дискриминације</w:t>
            </w:r>
          </w:p>
        </w:tc>
        <w:tc>
          <w:tcPr>
            <w:tcW w:w="2034" w:type="dxa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4B7578" w:rsidRPr="001F6CA5" w:rsidTr="008D7CDE">
        <w:trPr>
          <w:trHeight w:val="282"/>
        </w:trPr>
        <w:tc>
          <w:tcPr>
            <w:tcW w:w="2142" w:type="dxa"/>
            <w:vMerge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sr-Cyrl-CS"/>
              </w:rPr>
              <w:t>Програм обуке наставника за предмет Дигитални свет 2</w:t>
            </w:r>
          </w:p>
        </w:tc>
        <w:tc>
          <w:tcPr>
            <w:tcW w:w="2034" w:type="dxa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C8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B7578" w:rsidRPr="00EB3C85" w:rsidTr="008D7CDE">
        <w:trPr>
          <w:trHeight w:val="282"/>
        </w:trPr>
        <w:tc>
          <w:tcPr>
            <w:tcW w:w="2142" w:type="dxa"/>
            <w:vMerge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Програм обуке за реализацију наставе </w:t>
            </w:r>
            <w:r w:rsidRPr="00EB3C85">
              <w:rPr>
                <w:rFonts w:ascii="Times New Roman" w:hAnsi="Times New Roman"/>
                <w:sz w:val="22"/>
                <w:szCs w:val="22"/>
                <w:lang w:val="sr-Cyrl-CS"/>
              </w:rPr>
              <w:lastRenderedPageBreak/>
              <w:t>оријентисане ка исходима учења</w:t>
            </w:r>
          </w:p>
        </w:tc>
        <w:tc>
          <w:tcPr>
            <w:tcW w:w="2034" w:type="dxa"/>
          </w:tcPr>
          <w:p w:rsidR="004B7578" w:rsidRPr="00EB3C85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sr-Cyrl-CS"/>
              </w:rPr>
              <w:lastRenderedPageBreak/>
              <w:t>24</w:t>
            </w:r>
          </w:p>
        </w:tc>
      </w:tr>
      <w:tr w:rsidR="007C4EAA" w:rsidRPr="00425F2E" w:rsidTr="004B7578">
        <w:trPr>
          <w:trHeight w:val="1097"/>
        </w:trPr>
        <w:tc>
          <w:tcPr>
            <w:tcW w:w="2142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AA">
              <w:rPr>
                <w:rFonts w:ascii="Times New Roman" w:hAnsi="Times New Roman"/>
                <w:sz w:val="24"/>
                <w:szCs w:val="24"/>
              </w:rPr>
              <w:lastRenderedPageBreak/>
              <w:t>Бранкица Стојковић</w:t>
            </w:r>
          </w:p>
        </w:tc>
        <w:tc>
          <w:tcPr>
            <w:tcW w:w="2159" w:type="dxa"/>
          </w:tcPr>
          <w:p w:rsidR="007C4EAA" w:rsidRPr="007C4EAA" w:rsidRDefault="007C4EAA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AA">
              <w:rPr>
                <w:rFonts w:ascii="Times New Roman" w:hAnsi="Times New Roman"/>
                <w:sz w:val="24"/>
                <w:szCs w:val="24"/>
              </w:rPr>
              <w:t>Наставница српског језика</w:t>
            </w:r>
          </w:p>
        </w:tc>
        <w:tc>
          <w:tcPr>
            <w:tcW w:w="2789" w:type="dxa"/>
          </w:tcPr>
          <w:p w:rsidR="007C4EAA" w:rsidRPr="00425F2E" w:rsidRDefault="007C4EAA" w:rsidP="004B757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25F2E">
              <w:rPr>
                <w:rFonts w:ascii="Times New Roman" w:hAnsi="Times New Roman"/>
                <w:sz w:val="22"/>
                <w:szCs w:val="22"/>
                <w:lang w:val="ru-RU"/>
              </w:rPr>
              <w:t>Е-библиотека – једноставно и лако до успешног вођења школске библиотеке</w:t>
            </w:r>
          </w:p>
        </w:tc>
        <w:tc>
          <w:tcPr>
            <w:tcW w:w="2034" w:type="dxa"/>
          </w:tcPr>
          <w:p w:rsidR="007C4EAA" w:rsidRPr="00425F2E" w:rsidRDefault="004B7578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121BF" w:rsidRPr="00680A09" w:rsidTr="007121BF">
        <w:trPr>
          <w:trHeight w:val="197"/>
        </w:trPr>
        <w:tc>
          <w:tcPr>
            <w:tcW w:w="2142" w:type="dxa"/>
            <w:vMerge w:val="restart"/>
            <w:vAlign w:val="center"/>
          </w:tcPr>
          <w:p w:rsidR="007121BF" w:rsidRPr="007121BF" w:rsidRDefault="007121BF" w:rsidP="0071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Тамара Крстић</w:t>
            </w:r>
          </w:p>
        </w:tc>
        <w:tc>
          <w:tcPr>
            <w:tcW w:w="2159" w:type="dxa"/>
            <w:vMerge w:val="restart"/>
            <w:vAlign w:val="center"/>
          </w:tcPr>
          <w:p w:rsidR="007121BF" w:rsidRPr="007121BF" w:rsidRDefault="007121BF" w:rsidP="0071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Наставница српског језика</w:t>
            </w:r>
          </w:p>
        </w:tc>
        <w:tc>
          <w:tcPr>
            <w:tcW w:w="2789" w:type="dxa"/>
          </w:tcPr>
          <w:p w:rsidR="007121BF" w:rsidRPr="00425F2E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25F2E">
              <w:rPr>
                <w:rFonts w:ascii="Times New Roman" w:hAnsi="Times New Roman"/>
                <w:sz w:val="22"/>
                <w:szCs w:val="22"/>
                <w:lang w:val="ru-RU"/>
              </w:rPr>
              <w:t>Е-библиотека – једноставно и лако до успешног вођења школске библиотеке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1B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121BF" w:rsidRPr="00680A09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sr-Cyrl-CS"/>
              </w:rPr>
              <w:t>Лектира не боли – развој читалачке мисли у дигиталном добу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sr-Cyrl-CS"/>
              </w:rPr>
              <w:t>8</w:t>
            </w:r>
          </w:p>
        </w:tc>
      </w:tr>
      <w:tr w:rsidR="007121BF" w:rsidRPr="00680A09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sr-Cyrl-CS"/>
              </w:rPr>
              <w:t>Школа без дискриминације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121BF" w:rsidRPr="00680A09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156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  <w:lang w:val="ru-RU"/>
              </w:rPr>
              <w:t>Напредно</w:t>
            </w:r>
            <w:r w:rsidRPr="0071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1BF">
              <w:rPr>
                <w:rFonts w:ascii="Times New Roman" w:hAnsi="Times New Roman"/>
                <w:sz w:val="24"/>
                <w:szCs w:val="24"/>
                <w:lang w:val="ru-RU"/>
              </w:rPr>
              <w:t>коришћење</w:t>
            </w:r>
            <w:r w:rsidRPr="007121BF">
              <w:rPr>
                <w:rFonts w:ascii="Times New Roman" w:hAnsi="Times New Roman"/>
                <w:sz w:val="24"/>
                <w:szCs w:val="24"/>
              </w:rPr>
              <w:t xml:space="preserve"> Word-a, Power Point-a и web алата</w:t>
            </w:r>
          </w:p>
        </w:tc>
        <w:tc>
          <w:tcPr>
            <w:tcW w:w="2034" w:type="dxa"/>
          </w:tcPr>
          <w:p w:rsidR="007121BF" w:rsidRPr="007121BF" w:rsidRDefault="007121BF" w:rsidP="00156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1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21BF" w:rsidRPr="00E03E57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sr-Cyrl-CS"/>
              </w:rPr>
              <w:t>Нови Закон о безбедности и здрављу на раду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121BF" w:rsidRPr="00680A09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25F2E">
              <w:rPr>
                <w:rStyle w:val="il"/>
                <w:rFonts w:ascii="Times New Roman" w:hAnsi="Times New Roman"/>
                <w:bCs/>
                <w:iCs/>
                <w:szCs w:val="24"/>
                <w:shd w:val="clear" w:color="auto" w:fill="FFFFFF"/>
                <w:lang w:val="ru-RU"/>
              </w:rPr>
              <w:t>Обука</w:t>
            </w:r>
            <w:r w:rsidRPr="007121BF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 </w:t>
            </w:r>
            <w:r w:rsidRPr="00425F2E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за реализацију нових програма</w:t>
            </w:r>
            <w:r w:rsidRPr="007121BF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 </w:t>
            </w:r>
            <w:r w:rsidRPr="00425F2E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наставе оријентисане ка исходима учења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</w:tr>
      <w:tr w:rsidR="007121BF" w:rsidRPr="00680A09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sr-Cyrl-CS"/>
              </w:rPr>
              <w:t>Етика и интегритет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7121BF" w:rsidRPr="00E03E57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121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Водич за појачан васпитни рад, васпитни и васпитно-дисциплински поступак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121BF" w:rsidRPr="00680A09" w:rsidTr="008D7CDE">
        <w:trPr>
          <w:trHeight w:val="197"/>
        </w:trPr>
        <w:tc>
          <w:tcPr>
            <w:tcW w:w="2142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25F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425F2E">
              <w:rPr>
                <w:rFonts w:ascii="Times New Roman" w:hAnsi="Times New Roman"/>
                <w:sz w:val="22"/>
                <w:szCs w:val="24"/>
                <w:shd w:val="clear" w:color="auto" w:fill="FFFFFF"/>
                <w:lang w:val="ru-RU"/>
              </w:rPr>
              <w:t>римена апликације за прегледање отворених задатака на завршном испиту/државној матури</w:t>
            </w:r>
          </w:p>
        </w:tc>
        <w:tc>
          <w:tcPr>
            <w:tcW w:w="2034" w:type="dxa"/>
          </w:tcPr>
          <w:p w:rsidR="007121BF" w:rsidRPr="007121BF" w:rsidRDefault="007121BF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21BF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EB3C85" w:rsidRPr="00EB3C85" w:rsidTr="008D7CDE">
        <w:trPr>
          <w:trHeight w:val="197"/>
        </w:trPr>
        <w:tc>
          <w:tcPr>
            <w:tcW w:w="2142" w:type="dxa"/>
            <w:vMerge w:val="restart"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85">
              <w:rPr>
                <w:rFonts w:ascii="Times New Roman" w:hAnsi="Times New Roman"/>
                <w:sz w:val="24"/>
                <w:szCs w:val="24"/>
              </w:rPr>
              <w:t>Тања Беретић</w:t>
            </w:r>
          </w:p>
        </w:tc>
        <w:tc>
          <w:tcPr>
            <w:tcW w:w="2159" w:type="dxa"/>
            <w:vMerge w:val="restart"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C85">
              <w:rPr>
                <w:rFonts w:ascii="Times New Roman" w:hAnsi="Times New Roman"/>
                <w:sz w:val="24"/>
                <w:szCs w:val="24"/>
                <w:lang w:val="ru-RU"/>
              </w:rPr>
              <w:t>Наставница енглеског јез.  у в.одељењима</w:t>
            </w:r>
          </w:p>
        </w:tc>
        <w:tc>
          <w:tcPr>
            <w:tcW w:w="2789" w:type="dxa"/>
          </w:tcPr>
          <w:p w:rsidR="00EB3C85" w:rsidRPr="00EB3C85" w:rsidRDefault="00EB3C85" w:rsidP="00EB3C8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Е-библиотека – једнотавно и лако до успешног вођења школске библиотеке</w:t>
            </w:r>
          </w:p>
        </w:tc>
        <w:tc>
          <w:tcPr>
            <w:tcW w:w="2034" w:type="dxa"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EB3C85" w:rsidRPr="00EB3C85" w:rsidTr="008D7CDE">
        <w:trPr>
          <w:trHeight w:val="197"/>
        </w:trPr>
        <w:tc>
          <w:tcPr>
            <w:tcW w:w="2142" w:type="dxa"/>
            <w:vMerge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EB3C85" w:rsidRPr="00EB3C85" w:rsidRDefault="00EB3C85" w:rsidP="00EB3C8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Школа без дискриминације</w:t>
            </w:r>
          </w:p>
        </w:tc>
        <w:tc>
          <w:tcPr>
            <w:tcW w:w="2034" w:type="dxa"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C8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B3C85" w:rsidRPr="00EB3C85" w:rsidTr="008D7CDE">
        <w:trPr>
          <w:trHeight w:val="197"/>
        </w:trPr>
        <w:tc>
          <w:tcPr>
            <w:tcW w:w="2142" w:type="dxa"/>
            <w:vMerge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EB3C85" w:rsidRPr="00EB3C85" w:rsidRDefault="00EB3C85" w:rsidP="00EB3C8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Етика и интегритет</w:t>
            </w:r>
          </w:p>
        </w:tc>
        <w:tc>
          <w:tcPr>
            <w:tcW w:w="2034" w:type="dxa"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C8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B3C85" w:rsidRPr="00EB3C85" w:rsidTr="008D7CDE">
        <w:trPr>
          <w:trHeight w:val="197"/>
        </w:trPr>
        <w:tc>
          <w:tcPr>
            <w:tcW w:w="2142" w:type="dxa"/>
            <w:vMerge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EB3C85" w:rsidRPr="00EB3C85" w:rsidRDefault="00EB3C85" w:rsidP="00EB3C8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Обука за дежурног наставника на завршном испиту</w:t>
            </w:r>
          </w:p>
        </w:tc>
        <w:tc>
          <w:tcPr>
            <w:tcW w:w="2034" w:type="dxa"/>
          </w:tcPr>
          <w:p w:rsidR="00EB3C85" w:rsidRPr="00EB3C85" w:rsidRDefault="00EB3C85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B3C85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265C12" w:rsidRPr="001F6CA5" w:rsidTr="00265C12">
        <w:trPr>
          <w:trHeight w:val="1305"/>
        </w:trPr>
        <w:tc>
          <w:tcPr>
            <w:tcW w:w="2142" w:type="dxa"/>
            <w:vAlign w:val="center"/>
          </w:tcPr>
          <w:p w:rsidR="00265C12" w:rsidRPr="00265C12" w:rsidRDefault="00265C12" w:rsidP="00265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12">
              <w:rPr>
                <w:rFonts w:ascii="Times New Roman" w:hAnsi="Times New Roman"/>
                <w:sz w:val="24"/>
                <w:szCs w:val="24"/>
              </w:rPr>
              <w:t>Андријана Бачић</w:t>
            </w:r>
          </w:p>
        </w:tc>
        <w:tc>
          <w:tcPr>
            <w:tcW w:w="2159" w:type="dxa"/>
          </w:tcPr>
          <w:p w:rsidR="00265C12" w:rsidRPr="00265C12" w:rsidRDefault="00265C12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>Наставница енглеског јез.  у н.одељењима</w:t>
            </w:r>
          </w:p>
        </w:tc>
        <w:tc>
          <w:tcPr>
            <w:tcW w:w="2789" w:type="dxa"/>
          </w:tcPr>
          <w:p w:rsidR="00265C12" w:rsidRPr="00265C12" w:rsidRDefault="00265C12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65C12">
              <w:rPr>
                <w:rFonts w:ascii="Times New Roman" w:hAnsi="Times New Roman"/>
                <w:sz w:val="22"/>
                <w:szCs w:val="22"/>
                <w:lang w:val="ru-RU"/>
              </w:rPr>
              <w:t>Програм обуке за супервизоре и председнике школских комисија на завршном испиту</w:t>
            </w:r>
          </w:p>
        </w:tc>
        <w:tc>
          <w:tcPr>
            <w:tcW w:w="2034" w:type="dxa"/>
          </w:tcPr>
          <w:p w:rsidR="00265C12" w:rsidRPr="00265C12" w:rsidRDefault="00265C12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5C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80A09" w:rsidRPr="00A4358B" w:rsidTr="00265C12">
        <w:trPr>
          <w:trHeight w:val="188"/>
        </w:trPr>
        <w:tc>
          <w:tcPr>
            <w:tcW w:w="2142" w:type="dxa"/>
            <w:vMerge w:val="restart"/>
            <w:vAlign w:val="center"/>
          </w:tcPr>
          <w:p w:rsidR="00680A09" w:rsidRPr="00A4358B" w:rsidRDefault="00680A09" w:rsidP="00265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Сања Хорват</w:t>
            </w:r>
          </w:p>
        </w:tc>
        <w:tc>
          <w:tcPr>
            <w:tcW w:w="2159" w:type="dxa"/>
            <w:vMerge w:val="restart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 xml:space="preserve">Наставница </w:t>
            </w:r>
            <w:r w:rsidRPr="00A4358B">
              <w:rPr>
                <w:rFonts w:ascii="Times New Roman" w:hAnsi="Times New Roman"/>
                <w:sz w:val="24"/>
                <w:szCs w:val="24"/>
              </w:rPr>
              <w:lastRenderedPageBreak/>
              <w:t>немачког језика</w:t>
            </w:r>
          </w:p>
        </w:tc>
        <w:tc>
          <w:tcPr>
            <w:tcW w:w="2789" w:type="dxa"/>
          </w:tcPr>
          <w:p w:rsidR="00680A09" w:rsidRPr="00A4358B" w:rsidRDefault="00680A09" w:rsidP="008D7C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358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Евалуација програма </w:t>
            </w:r>
            <w:r w:rsidRPr="00A4358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грађанско васпитање и вреска настава у основној и средњој школи</w:t>
            </w:r>
          </w:p>
        </w:tc>
        <w:tc>
          <w:tcPr>
            <w:tcW w:w="2034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358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</w:t>
            </w:r>
          </w:p>
        </w:tc>
      </w:tr>
      <w:tr w:rsidR="00680A09" w:rsidRPr="00A4358B" w:rsidTr="008D7CDE">
        <w:trPr>
          <w:trHeight w:val="188"/>
        </w:trPr>
        <w:tc>
          <w:tcPr>
            <w:tcW w:w="2142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4358B">
              <w:rPr>
                <w:rFonts w:ascii="Times New Roman" w:hAnsi="Times New Roman"/>
                <w:sz w:val="22"/>
                <w:szCs w:val="22"/>
                <w:lang w:val="ru-RU"/>
              </w:rPr>
              <w:t>Педагошка документација у облаку</w:t>
            </w:r>
          </w:p>
        </w:tc>
        <w:tc>
          <w:tcPr>
            <w:tcW w:w="2034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358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680A09" w:rsidRPr="00E03E57" w:rsidTr="008D7CDE">
        <w:trPr>
          <w:trHeight w:val="188"/>
        </w:trPr>
        <w:tc>
          <w:tcPr>
            <w:tcW w:w="2142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58B">
              <w:rPr>
                <w:rFonts w:ascii="Times New Roman" w:hAnsi="Times New Roman"/>
                <w:sz w:val="24"/>
                <w:szCs w:val="24"/>
                <w:lang w:val="ru-RU"/>
              </w:rPr>
              <w:t>Водич за појачан васпитни рад, васпитни и васпитно-дисциплински поступак</w:t>
            </w:r>
          </w:p>
        </w:tc>
        <w:tc>
          <w:tcPr>
            <w:tcW w:w="2034" w:type="dxa"/>
          </w:tcPr>
          <w:p w:rsidR="00680A09" w:rsidRPr="00425F2E" w:rsidRDefault="00680A09" w:rsidP="00A435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0A09" w:rsidRPr="00A4358B" w:rsidTr="008D7CDE">
        <w:trPr>
          <w:trHeight w:val="188"/>
        </w:trPr>
        <w:tc>
          <w:tcPr>
            <w:tcW w:w="2142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  <w:lang w:val="ru-RU"/>
              </w:rPr>
              <w:t>Напредно</w:t>
            </w:r>
            <w:r w:rsidRPr="00A435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58B">
              <w:rPr>
                <w:rFonts w:ascii="Times New Roman" w:hAnsi="Times New Roman"/>
                <w:sz w:val="24"/>
                <w:szCs w:val="24"/>
                <w:lang w:val="ru-RU"/>
              </w:rPr>
              <w:t>коришћење</w:t>
            </w:r>
            <w:r w:rsidRPr="00A4358B">
              <w:rPr>
                <w:rFonts w:ascii="Times New Roman" w:hAnsi="Times New Roman"/>
                <w:sz w:val="24"/>
                <w:szCs w:val="24"/>
              </w:rPr>
              <w:t xml:space="preserve"> Word-a, Power Point-a и web алата</w:t>
            </w:r>
          </w:p>
        </w:tc>
        <w:tc>
          <w:tcPr>
            <w:tcW w:w="2034" w:type="dxa"/>
          </w:tcPr>
          <w:p w:rsidR="00680A09" w:rsidRPr="00A4358B" w:rsidRDefault="00680A09" w:rsidP="00A4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0A09" w:rsidRPr="00A4358B" w:rsidTr="008D7CDE">
        <w:trPr>
          <w:trHeight w:val="188"/>
        </w:trPr>
        <w:tc>
          <w:tcPr>
            <w:tcW w:w="2142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Школа без дискриминације</w:t>
            </w:r>
          </w:p>
        </w:tc>
        <w:tc>
          <w:tcPr>
            <w:tcW w:w="2034" w:type="dxa"/>
          </w:tcPr>
          <w:p w:rsidR="00680A09" w:rsidRPr="00A4358B" w:rsidRDefault="00680A09" w:rsidP="00A4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0A09" w:rsidRPr="00A4358B" w:rsidTr="008D7CDE">
        <w:trPr>
          <w:trHeight w:val="188"/>
        </w:trPr>
        <w:tc>
          <w:tcPr>
            <w:tcW w:w="2142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A4358B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Етика и интегритет</w:t>
            </w:r>
          </w:p>
        </w:tc>
        <w:tc>
          <w:tcPr>
            <w:tcW w:w="2034" w:type="dxa"/>
          </w:tcPr>
          <w:p w:rsidR="00680A09" w:rsidRPr="00A4358B" w:rsidRDefault="00680A09" w:rsidP="00A43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A09" w:rsidRPr="001F6CA5" w:rsidTr="00FF015F">
        <w:trPr>
          <w:trHeight w:val="188"/>
        </w:trPr>
        <w:tc>
          <w:tcPr>
            <w:tcW w:w="2142" w:type="dxa"/>
            <w:vMerge w:val="restart"/>
            <w:vAlign w:val="center"/>
          </w:tcPr>
          <w:p w:rsidR="00680A09" w:rsidRPr="00FF015F" w:rsidRDefault="00680A09" w:rsidP="00FF0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15F">
              <w:rPr>
                <w:rFonts w:ascii="Times New Roman" w:hAnsi="Times New Roman"/>
                <w:sz w:val="24"/>
                <w:szCs w:val="24"/>
              </w:rPr>
              <w:t>Зорица Саџак</w:t>
            </w:r>
          </w:p>
        </w:tc>
        <w:tc>
          <w:tcPr>
            <w:tcW w:w="2159" w:type="dxa"/>
            <w:vMerge w:val="restart"/>
            <w:vAlign w:val="center"/>
          </w:tcPr>
          <w:p w:rsidR="00680A09" w:rsidRPr="00FF015F" w:rsidRDefault="00680A09" w:rsidP="00FF0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15F">
              <w:rPr>
                <w:rFonts w:ascii="Times New Roman" w:hAnsi="Times New Roman"/>
                <w:sz w:val="24"/>
                <w:szCs w:val="24"/>
              </w:rPr>
              <w:t>Наставница биологије</w:t>
            </w:r>
          </w:p>
        </w:tc>
        <w:tc>
          <w:tcPr>
            <w:tcW w:w="2789" w:type="dxa"/>
          </w:tcPr>
          <w:p w:rsidR="00680A09" w:rsidRPr="00265C12" w:rsidRDefault="00680A09" w:rsidP="008D7CD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</w:rPr>
              <w:t>Ковид- 19</w:t>
            </w:r>
          </w:p>
          <w:p w:rsidR="00680A09" w:rsidRPr="00265C12" w:rsidRDefault="00680A0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</w:rPr>
              <w:t>-предавач-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10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сати</w:t>
            </w:r>
          </w:p>
        </w:tc>
      </w:tr>
      <w:tr w:rsidR="00680A09" w:rsidRPr="001F6CA5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265C12" w:rsidRDefault="00680A0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5F2E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Даровито дете у разреду – од скривеног таланта до ИОП -а 3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8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сати</w:t>
            </w:r>
          </w:p>
        </w:tc>
      </w:tr>
      <w:tr w:rsidR="00680A09" w:rsidRPr="001F6CA5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265C12" w:rsidRDefault="00680A09" w:rsidP="008D7C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</w:rPr>
              <w:t>Школа без дискриминације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8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сати</w:t>
            </w:r>
          </w:p>
        </w:tc>
      </w:tr>
      <w:tr w:rsidR="00680A09" w:rsidRPr="001F6CA5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265C12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F2E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Јавни говор – технике излагачке писмености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8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сати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265C12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Активно учешће у Стручном већу – актив биолога Сомбора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 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425F2E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Учешће на промоцији уџбеника ИК </w:t>
            </w:r>
            <w:r w:rsidRPr="00425F2E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„Клет“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 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Учешће на промоцији ИК</w:t>
            </w:r>
          </w:p>
          <w:p w:rsidR="00680A09" w:rsidRPr="00265C12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„ Вулкан Знање“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Промоција уџбеника ИК</w:t>
            </w:r>
          </w:p>
          <w:p w:rsidR="00680A09" w:rsidRPr="00265C12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“ Герундијум“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425F2E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Учешће на промоцији уџбеника ИК </w:t>
            </w:r>
            <w:r w:rsidRPr="00425F2E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„ Нови Логос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74267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„ Настава усмерена на исходе и практична знања“</w:t>
            </w:r>
          </w:p>
        </w:tc>
        <w:tc>
          <w:tcPr>
            <w:tcW w:w="2034" w:type="dxa"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F015F">
              <w:rPr>
                <w:rFonts w:ascii="Times New Roman" w:hAnsi="Times New Roman"/>
                <w:sz w:val="22"/>
                <w:szCs w:val="24"/>
              </w:rPr>
              <w:t>1 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FF015F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FF015F" w:rsidRDefault="00680A09" w:rsidP="00156E11">
            <w:pPr>
              <w:jc w:val="center"/>
              <w:rPr>
                <w:rFonts w:ascii="Times New Roman" w:hAnsi="Times New Roman"/>
                <w:bCs/>
                <w:iCs/>
                <w:lang w:val="sr-Cyrl-CS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Активно учешће у Стручном већу – актив биолога Србије</w:t>
            </w:r>
          </w:p>
        </w:tc>
        <w:tc>
          <w:tcPr>
            <w:tcW w:w="2034" w:type="dxa"/>
          </w:tcPr>
          <w:p w:rsidR="00680A09" w:rsidRPr="00FF015F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FF015F">
              <w:rPr>
                <w:rFonts w:ascii="Times New Roman" w:hAnsi="Times New Roman"/>
                <w:lang w:val="sr-Cyrl-CS"/>
              </w:rPr>
              <w:t>1 бод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742670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345B57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„ Етика и интегритет“</w:t>
            </w:r>
          </w:p>
        </w:tc>
        <w:tc>
          <w:tcPr>
            <w:tcW w:w="2034" w:type="dxa"/>
          </w:tcPr>
          <w:p w:rsidR="00680A09" w:rsidRPr="00345B57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 бодова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742670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170086" w:rsidRDefault="00680A09" w:rsidP="00156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680A09" w:rsidRPr="00425F2E" w:rsidRDefault="00680A09" w:rsidP="00156E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F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„ Дисциплина у учионици – приступи и </w:t>
            </w:r>
            <w:r w:rsidRPr="00425F2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решења“</w:t>
            </w:r>
          </w:p>
        </w:tc>
        <w:tc>
          <w:tcPr>
            <w:tcW w:w="2034" w:type="dxa"/>
          </w:tcPr>
          <w:p w:rsidR="00680A09" w:rsidRPr="00345B57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2 бода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742670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sr-Cyrl-CS"/>
              </w:rPr>
              <w:t>Вебинар„ Водић за појачан васпитни рад, васпитни и васпитно-дисциплински поступак“</w:t>
            </w:r>
          </w:p>
        </w:tc>
        <w:tc>
          <w:tcPr>
            <w:tcW w:w="2034" w:type="dxa"/>
          </w:tcPr>
          <w:p w:rsidR="00680A09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 бода</w:t>
            </w:r>
          </w:p>
        </w:tc>
      </w:tr>
      <w:tr w:rsidR="00680A09" w:rsidRPr="00742670" w:rsidTr="008D7CDE">
        <w:trPr>
          <w:trHeight w:val="188"/>
        </w:trPr>
        <w:tc>
          <w:tcPr>
            <w:tcW w:w="2142" w:type="dxa"/>
            <w:vMerge/>
          </w:tcPr>
          <w:p w:rsidR="00680A09" w:rsidRPr="00742670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Default="00680A09" w:rsidP="00156E11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sr-Cyrl-CS"/>
              </w:rPr>
              <w:t>Вебинар „ Професионални развој наставника и стручних сарадника – стицање звања“</w:t>
            </w:r>
          </w:p>
        </w:tc>
        <w:tc>
          <w:tcPr>
            <w:tcW w:w="2034" w:type="dxa"/>
          </w:tcPr>
          <w:p w:rsidR="00680A09" w:rsidRDefault="00680A09" w:rsidP="00156E11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 бода</w:t>
            </w:r>
          </w:p>
        </w:tc>
      </w:tr>
      <w:tr w:rsidR="00680A09" w:rsidRPr="00E03E57" w:rsidTr="00265C12">
        <w:trPr>
          <w:trHeight w:val="284"/>
        </w:trPr>
        <w:tc>
          <w:tcPr>
            <w:tcW w:w="2142" w:type="dxa"/>
            <w:vMerge w:val="restart"/>
            <w:vAlign w:val="center"/>
          </w:tcPr>
          <w:p w:rsidR="00680A09" w:rsidRPr="00A4358B" w:rsidRDefault="00680A09" w:rsidP="00265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Драгица Кнежевић</w:t>
            </w:r>
          </w:p>
        </w:tc>
        <w:tc>
          <w:tcPr>
            <w:tcW w:w="2159" w:type="dxa"/>
            <w:vMerge w:val="restart"/>
            <w:vAlign w:val="center"/>
          </w:tcPr>
          <w:p w:rsidR="00680A09" w:rsidRPr="00A4358B" w:rsidRDefault="00680A09" w:rsidP="00265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8B">
              <w:rPr>
                <w:rFonts w:ascii="Times New Roman" w:hAnsi="Times New Roman"/>
                <w:sz w:val="24"/>
                <w:szCs w:val="24"/>
              </w:rPr>
              <w:t>Наставница историје и географије</w:t>
            </w:r>
          </w:p>
        </w:tc>
        <w:tc>
          <w:tcPr>
            <w:tcW w:w="2789" w:type="dxa"/>
          </w:tcPr>
          <w:p w:rsidR="00680A09" w:rsidRPr="00265C12" w:rsidRDefault="00680A09" w:rsidP="00156E1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>Онлајн семинар-Етика и интегритет-сертификат</w:t>
            </w:r>
          </w:p>
        </w:tc>
        <w:tc>
          <w:tcPr>
            <w:tcW w:w="2034" w:type="dxa"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  <w:lang w:val="ru-RU"/>
              </w:rPr>
            </w:pPr>
          </w:p>
        </w:tc>
      </w:tr>
      <w:tr w:rsidR="00680A09" w:rsidRPr="00E03E57" w:rsidTr="008D7CDE">
        <w:trPr>
          <w:trHeight w:val="284"/>
        </w:trPr>
        <w:tc>
          <w:tcPr>
            <w:tcW w:w="2142" w:type="dxa"/>
            <w:vMerge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Акредитовани вебинар:Ментална стабилност у нестабилном окружењу                    </w:t>
            </w:r>
          </w:p>
        </w:tc>
        <w:tc>
          <w:tcPr>
            <w:tcW w:w="2034" w:type="dxa"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  <w:lang w:val="ru-RU"/>
              </w:rPr>
            </w:pPr>
          </w:p>
        </w:tc>
      </w:tr>
      <w:tr w:rsidR="00680A09" w:rsidRPr="00E03E57" w:rsidTr="00A4358B">
        <w:trPr>
          <w:trHeight w:val="1052"/>
        </w:trPr>
        <w:tc>
          <w:tcPr>
            <w:tcW w:w="2142" w:type="dxa"/>
            <w:vMerge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A435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>Акредитовани вебинар: Индивидуализација и мотивација-кључ успешне комуникације</w:t>
            </w:r>
          </w:p>
        </w:tc>
        <w:tc>
          <w:tcPr>
            <w:tcW w:w="2034" w:type="dxa"/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  <w:lang w:val="ru-RU"/>
              </w:rPr>
            </w:pPr>
          </w:p>
        </w:tc>
      </w:tr>
      <w:tr w:rsidR="00680A09" w:rsidRPr="00E03E57" w:rsidTr="008D7CDE">
        <w:trPr>
          <w:trHeight w:val="284"/>
        </w:trPr>
        <w:tc>
          <w:tcPr>
            <w:tcW w:w="2142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A435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>Акредитовани вебинар: Водич за појачан васпитни рад, васпитни и васпитно-дисциплински поступак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  <w:lang w:val="ru-RU"/>
              </w:rPr>
            </w:pPr>
          </w:p>
        </w:tc>
      </w:tr>
      <w:tr w:rsidR="00680A09" w:rsidRPr="00E03E57" w:rsidTr="008D7CDE">
        <w:trPr>
          <w:trHeight w:val="284"/>
        </w:trPr>
        <w:tc>
          <w:tcPr>
            <w:tcW w:w="2142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A435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>Вебинар: Прилагођени уџбеници као подршка инклузивном образовању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  <w:lang w:val="ru-RU"/>
              </w:rPr>
            </w:pPr>
          </w:p>
        </w:tc>
      </w:tr>
      <w:tr w:rsidR="00680A09" w:rsidRPr="001F6CA5" w:rsidTr="008D7CDE">
        <w:trPr>
          <w:trHeight w:val="284"/>
        </w:trPr>
        <w:tc>
          <w:tcPr>
            <w:tcW w:w="2142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rPr>
                <w:rFonts w:ascii="Times New Roman" w:hAnsi="Times New Roman"/>
                <w:sz w:val="24"/>
                <w:szCs w:val="24"/>
              </w:rPr>
            </w:pPr>
            <w:r w:rsidRPr="00265C12">
              <w:rPr>
                <w:rFonts w:ascii="Times New Roman" w:hAnsi="Times New Roman"/>
                <w:sz w:val="24"/>
                <w:szCs w:val="24"/>
              </w:rPr>
              <w:t>Презентација уџбеника издавачких кућа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</w:rPr>
            </w:pPr>
          </w:p>
        </w:tc>
      </w:tr>
      <w:tr w:rsidR="00680A09" w:rsidRPr="001F6CA5" w:rsidTr="008D7CDE">
        <w:trPr>
          <w:trHeight w:val="284"/>
        </w:trPr>
        <w:tc>
          <w:tcPr>
            <w:tcW w:w="2142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9" w:type="dxa"/>
            <w:vMerge/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680A09" w:rsidRPr="00265C12" w:rsidRDefault="00680A09" w:rsidP="00156E11">
            <w:pPr>
              <w:rPr>
                <w:rFonts w:ascii="Times New Roman" w:hAnsi="Times New Roman"/>
                <w:sz w:val="24"/>
                <w:szCs w:val="24"/>
              </w:rPr>
            </w:pPr>
            <w:r w:rsidRPr="00265C12">
              <w:rPr>
                <w:rFonts w:ascii="Times New Roman" w:hAnsi="Times New Roman"/>
                <w:sz w:val="24"/>
                <w:szCs w:val="24"/>
              </w:rPr>
              <w:t>Обележавање значајних историјских догађаја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</w:rPr>
            </w:pPr>
          </w:p>
        </w:tc>
      </w:tr>
      <w:tr w:rsidR="00680A09" w:rsidRPr="00E03E57" w:rsidTr="008D7CDE">
        <w:trPr>
          <w:trHeight w:val="284"/>
        </w:trPr>
        <w:tc>
          <w:tcPr>
            <w:tcW w:w="2142" w:type="dxa"/>
            <w:vMerge/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9" w:type="dxa"/>
          </w:tcPr>
          <w:p w:rsidR="00680A09" w:rsidRPr="00425F2E" w:rsidRDefault="00680A09" w:rsidP="00A435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5C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Акредитовани вебинар: Деца и медији-имамо ли разлига за страх?                                               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680A09" w:rsidRPr="00425F2E" w:rsidRDefault="00680A09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4"/>
                <w:lang w:val="ru-RU"/>
              </w:rPr>
            </w:pPr>
          </w:p>
        </w:tc>
      </w:tr>
      <w:tr w:rsidR="00680A09" w:rsidRPr="001F6CA5" w:rsidTr="004B7578">
        <w:trPr>
          <w:trHeight w:val="197"/>
        </w:trPr>
        <w:tc>
          <w:tcPr>
            <w:tcW w:w="2142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Тина Тркуља</w:t>
            </w:r>
          </w:p>
        </w:tc>
        <w:tc>
          <w:tcPr>
            <w:tcW w:w="2159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Наставница ликовне културе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680A09" w:rsidRPr="002A773E" w:rsidRDefault="00680A09" w:rsidP="00A435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4" w:type="dxa"/>
            <w:tcBorders>
              <w:bottom w:val="nil"/>
              <w:tr2bl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80A09" w:rsidRPr="007C4EAA" w:rsidTr="004B7578">
        <w:trPr>
          <w:trHeight w:val="197"/>
        </w:trPr>
        <w:tc>
          <w:tcPr>
            <w:tcW w:w="2142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Александар Аћимовић</w:t>
            </w:r>
          </w:p>
        </w:tc>
        <w:tc>
          <w:tcPr>
            <w:tcW w:w="2159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Наставник музичке културе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680A09" w:rsidRPr="007C4EAA" w:rsidRDefault="00680A09" w:rsidP="00156E1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  <w:tcBorders>
              <w:top w:val="nil"/>
              <w:bottom w:val="single" w:sz="4" w:space="0" w:color="auto"/>
              <w:tr2bl w:val="single" w:sz="4" w:space="0" w:color="auto"/>
            </w:tcBorders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  <w:tr w:rsidR="00680A09" w:rsidRPr="007C4EAA" w:rsidTr="00FB2BB0">
        <w:trPr>
          <w:trHeight w:val="197"/>
        </w:trPr>
        <w:tc>
          <w:tcPr>
            <w:tcW w:w="2142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Мирољуб Бјелетић</w:t>
            </w:r>
          </w:p>
        </w:tc>
        <w:tc>
          <w:tcPr>
            <w:tcW w:w="2159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Наставник хемије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680A09" w:rsidRPr="007C4EAA" w:rsidRDefault="00680A09" w:rsidP="00A4358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034" w:type="dxa"/>
            <w:tcBorders>
              <w:bottom w:val="single" w:sz="4" w:space="0" w:color="auto"/>
              <w:tr2bl w:val="single" w:sz="4" w:space="0" w:color="auto"/>
            </w:tcBorders>
          </w:tcPr>
          <w:p w:rsidR="00680A09" w:rsidRPr="007C4EAA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  <w:tr w:rsidR="00680A09" w:rsidRPr="001F6CA5" w:rsidTr="00FB2BB0">
        <w:trPr>
          <w:trHeight w:val="197"/>
        </w:trPr>
        <w:tc>
          <w:tcPr>
            <w:tcW w:w="2142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Златко Јовановић</w:t>
            </w:r>
          </w:p>
        </w:tc>
        <w:tc>
          <w:tcPr>
            <w:tcW w:w="2159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Наставник инфо. и рачунарства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tcBorders>
              <w:bottom w:val="single" w:sz="4" w:space="0" w:color="auto"/>
              <w:tr2bl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80A09" w:rsidRPr="001F6CA5" w:rsidTr="00FB2BB0">
        <w:trPr>
          <w:trHeight w:val="197"/>
        </w:trPr>
        <w:tc>
          <w:tcPr>
            <w:tcW w:w="2142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Мирко Ђуричић</w:t>
            </w:r>
          </w:p>
        </w:tc>
        <w:tc>
          <w:tcPr>
            <w:tcW w:w="2159" w:type="dxa"/>
          </w:tcPr>
          <w:p w:rsidR="00680A09" w:rsidRPr="00FB2BB0" w:rsidRDefault="00680A09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 xml:space="preserve"> Наставник ТИТ и Физике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r2bl w:val="single" w:sz="4" w:space="0" w:color="auto"/>
            </w:tcBorders>
          </w:tcPr>
          <w:p w:rsidR="00680A09" w:rsidRPr="001F6CA5" w:rsidRDefault="00680A09" w:rsidP="008D7CD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E07B4" w:rsidRPr="00AE07B4" w:rsidTr="00AE07B4">
        <w:trPr>
          <w:trHeight w:val="197"/>
        </w:trPr>
        <w:tc>
          <w:tcPr>
            <w:tcW w:w="2142" w:type="dxa"/>
            <w:vMerge w:val="restart"/>
          </w:tcPr>
          <w:p w:rsidR="00AE07B4" w:rsidRPr="00FB2BB0" w:rsidRDefault="00AE07B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lastRenderedPageBreak/>
              <w:t>Немања Жигић</w:t>
            </w:r>
          </w:p>
        </w:tc>
        <w:tc>
          <w:tcPr>
            <w:tcW w:w="2159" w:type="dxa"/>
            <w:vMerge w:val="restart"/>
          </w:tcPr>
          <w:p w:rsidR="00AE07B4" w:rsidRPr="00FB2BB0" w:rsidRDefault="00AE07B4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2BB0">
              <w:rPr>
                <w:rFonts w:ascii="Times New Roman" w:hAnsi="Times New Roman"/>
                <w:sz w:val="24"/>
                <w:szCs w:val="24"/>
                <w:lang w:val="ru-RU"/>
              </w:rPr>
              <w:t>Наставник физичког и здр.ва.</w:t>
            </w:r>
          </w:p>
        </w:tc>
        <w:tc>
          <w:tcPr>
            <w:tcW w:w="2789" w:type="dxa"/>
          </w:tcPr>
          <w:p w:rsidR="00AE07B4" w:rsidRPr="00AE07B4" w:rsidRDefault="00AE07B4" w:rsidP="00AE07B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7B4">
              <w:rPr>
                <w:rFonts w:ascii="Times New Roman" w:hAnsi="Times New Roman"/>
                <w:sz w:val="24"/>
                <w:szCs w:val="24"/>
                <w:lang w:val="ru-RU"/>
              </w:rPr>
              <w:t>Педагошка мрежа подршке за оснаживање детета – педагошко усвајање детета</w:t>
            </w:r>
          </w:p>
        </w:tc>
        <w:tc>
          <w:tcPr>
            <w:tcW w:w="2034" w:type="dxa"/>
          </w:tcPr>
          <w:p w:rsidR="00AE07B4" w:rsidRPr="00AE07B4" w:rsidRDefault="00AE07B4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7B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AE07B4" w:rsidRPr="00AE07B4" w:rsidTr="00AE07B4">
        <w:trPr>
          <w:trHeight w:val="197"/>
        </w:trPr>
        <w:tc>
          <w:tcPr>
            <w:tcW w:w="2142" w:type="dxa"/>
            <w:vMerge/>
          </w:tcPr>
          <w:p w:rsidR="00AE07B4" w:rsidRPr="00FB2BB0" w:rsidRDefault="00AE07B4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AE07B4" w:rsidRPr="00FB2BB0" w:rsidRDefault="00AE07B4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AE07B4" w:rsidRPr="00AE07B4" w:rsidRDefault="00AE07B4" w:rsidP="00AE07B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7B4">
              <w:rPr>
                <w:rFonts w:ascii="Times New Roman" w:hAnsi="Times New Roman"/>
                <w:sz w:val="24"/>
                <w:szCs w:val="24"/>
                <w:lang w:val="ru-RU"/>
              </w:rPr>
              <w:t>Планирање и реализација садржаја здравственог васпитања у настави физичког и здравственог васпитања</w:t>
            </w:r>
          </w:p>
        </w:tc>
        <w:tc>
          <w:tcPr>
            <w:tcW w:w="2034" w:type="dxa"/>
          </w:tcPr>
          <w:p w:rsidR="00AE07B4" w:rsidRPr="00AE07B4" w:rsidRDefault="00AE07B4" w:rsidP="008D7CD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7B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FB2BB0" w:rsidRPr="001F6CA5" w:rsidTr="00FB2BB0">
        <w:trPr>
          <w:trHeight w:val="779"/>
        </w:trPr>
        <w:tc>
          <w:tcPr>
            <w:tcW w:w="2142" w:type="dxa"/>
          </w:tcPr>
          <w:p w:rsidR="00FB2BB0" w:rsidRPr="00FB2BB0" w:rsidRDefault="00FB2BB0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Марко Буловић</w:t>
            </w:r>
          </w:p>
        </w:tc>
        <w:tc>
          <w:tcPr>
            <w:tcW w:w="2159" w:type="dxa"/>
          </w:tcPr>
          <w:p w:rsidR="00FB2BB0" w:rsidRPr="00FB2BB0" w:rsidRDefault="00FB2BB0" w:rsidP="008D7C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B0">
              <w:rPr>
                <w:rFonts w:ascii="Times New Roman" w:hAnsi="Times New Roman"/>
                <w:sz w:val="24"/>
                <w:szCs w:val="24"/>
              </w:rPr>
              <w:t>Наставник математике</w:t>
            </w:r>
          </w:p>
        </w:tc>
        <w:tc>
          <w:tcPr>
            <w:tcW w:w="2789" w:type="dxa"/>
            <w:tcBorders>
              <w:tr2bl w:val="single" w:sz="4" w:space="0" w:color="auto"/>
            </w:tcBorders>
          </w:tcPr>
          <w:p w:rsidR="00FB2BB0" w:rsidRPr="001F6CA5" w:rsidRDefault="00FB2BB0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r2bl w:val="single" w:sz="4" w:space="0" w:color="auto"/>
            </w:tcBorders>
          </w:tcPr>
          <w:p w:rsidR="00FB2BB0" w:rsidRPr="001F6CA5" w:rsidRDefault="00FB2BB0" w:rsidP="008D7CD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:rsidR="00F717E5" w:rsidRPr="006D4470" w:rsidRDefault="00F717E5" w:rsidP="00F717E5">
      <w:pPr>
        <w:ind w:right="-190"/>
        <w:rPr>
          <w:rFonts w:ascii="Times New Roman" w:hAnsi="Times New Roman"/>
          <w:sz w:val="24"/>
          <w:szCs w:val="24"/>
        </w:rPr>
      </w:pP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 xml:space="preserve">Наставници су током </w:t>
      </w:r>
      <w:r w:rsidR="001F6CA5">
        <w:rPr>
          <w:rFonts w:ascii="Times New Roman" w:hAnsi="Times New Roman"/>
          <w:sz w:val="24"/>
          <w:szCs w:val="24"/>
          <w:lang w:val="ru-RU"/>
        </w:rPr>
        <w:t xml:space="preserve">школске године </w:t>
      </w:r>
      <w:r w:rsidRPr="00742800">
        <w:rPr>
          <w:rFonts w:ascii="Times New Roman" w:hAnsi="Times New Roman"/>
          <w:sz w:val="24"/>
          <w:szCs w:val="24"/>
          <w:lang w:val="ru-RU"/>
        </w:rPr>
        <w:t>похађали семинаре на које су позивани од стране Министарства просвете. Самоиницијативно су пр</w:t>
      </w:r>
      <w:r w:rsidR="001F6CA5">
        <w:rPr>
          <w:rFonts w:ascii="Times New Roman" w:hAnsi="Times New Roman"/>
          <w:sz w:val="24"/>
          <w:szCs w:val="24"/>
          <w:lang w:val="ru-RU"/>
        </w:rPr>
        <w:t>исуствовали бројним предавањима</w:t>
      </w:r>
      <w:r w:rsidRPr="00742800">
        <w:rPr>
          <w:rFonts w:ascii="Times New Roman" w:hAnsi="Times New Roman"/>
          <w:sz w:val="24"/>
          <w:szCs w:val="24"/>
          <w:lang w:val="ru-RU"/>
        </w:rPr>
        <w:t>, вебинарима и трибинама он- лајн.</w:t>
      </w:r>
    </w:p>
    <w:p w:rsidR="00F717E5" w:rsidRPr="00742800" w:rsidRDefault="001F6CA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Наставници  који немају  лиценцу</w:t>
      </w:r>
      <w:r w:rsidR="00F717E5" w:rsidRPr="00742800">
        <w:rPr>
          <w:rFonts w:ascii="Times New Roman" w:hAnsi="Times New Roman"/>
          <w:sz w:val="24"/>
          <w:szCs w:val="24"/>
          <w:lang w:val="ru-RU"/>
        </w:rPr>
        <w:t>, такође су се стручно усавршавали сходно могућностима школе.</w:t>
      </w:r>
    </w:p>
    <w:p w:rsidR="00F717E5" w:rsidRPr="00742800" w:rsidRDefault="00F717E5" w:rsidP="00F717E5">
      <w:pPr>
        <w:ind w:left="142" w:right="-190"/>
        <w:rPr>
          <w:rFonts w:ascii="Times New Roman" w:hAnsi="Times New Roman"/>
          <w:sz w:val="24"/>
          <w:szCs w:val="24"/>
          <w:lang w:val="ru-RU"/>
        </w:rPr>
      </w:pPr>
    </w:p>
    <w:p w:rsidR="00F717E5" w:rsidRPr="00742800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2800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b/>
          <w:sz w:val="24"/>
          <w:szCs w:val="24"/>
        </w:rPr>
        <w:t>EA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ЛИЗ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ЦИ</w:t>
      </w:r>
      <w:r w:rsidRPr="00724B85">
        <w:rPr>
          <w:rFonts w:ascii="Times New Roman" w:hAnsi="Times New Roman"/>
          <w:b/>
          <w:sz w:val="24"/>
          <w:szCs w:val="24"/>
        </w:rPr>
        <w:t>JA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CA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b/>
          <w:sz w:val="24"/>
          <w:szCs w:val="24"/>
        </w:rPr>
        <w:t>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ДЊ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CA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ДРУШ</w:t>
      </w:r>
      <w:r w:rsidRPr="00724B85">
        <w:rPr>
          <w:rFonts w:ascii="Times New Roman" w:hAnsi="Times New Roman"/>
          <w:b/>
          <w:sz w:val="24"/>
          <w:szCs w:val="24"/>
        </w:rPr>
        <w:t>T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724B85">
        <w:rPr>
          <w:rFonts w:ascii="Times New Roman" w:hAnsi="Times New Roman"/>
          <w:b/>
          <w:sz w:val="24"/>
          <w:szCs w:val="24"/>
        </w:rPr>
        <w:t>OM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C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724B85">
        <w:rPr>
          <w:rFonts w:ascii="Times New Roman" w:hAnsi="Times New Roman"/>
          <w:b/>
          <w:sz w:val="24"/>
          <w:szCs w:val="24"/>
        </w:rPr>
        <w:t>E</w:t>
      </w:r>
      <w:r w:rsidRPr="00742800">
        <w:rPr>
          <w:rFonts w:ascii="Times New Roman" w:hAnsi="Times New Roman"/>
          <w:b/>
          <w:sz w:val="24"/>
          <w:szCs w:val="24"/>
          <w:lang w:val="ru-RU"/>
        </w:rPr>
        <w:t>ДИН</w:t>
      </w:r>
      <w:r w:rsidRPr="00724B85">
        <w:rPr>
          <w:rFonts w:ascii="Times New Roman" w:hAnsi="Times New Roman"/>
          <w:b/>
          <w:sz w:val="24"/>
          <w:szCs w:val="24"/>
        </w:rPr>
        <w:t>OM</w:t>
      </w:r>
    </w:p>
    <w:p w:rsidR="00F717E5" w:rsidRPr="00724B85" w:rsidRDefault="00F717E5" w:rsidP="00F717E5">
      <w:pPr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Школа има веома успешну сарадњу са:</w:t>
      </w:r>
    </w:p>
    <w:p w:rsidR="00F717E5" w:rsidRPr="00724B85" w:rsidRDefault="002E4AE4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F717E5" w:rsidRPr="00724B85">
        <w:rPr>
          <w:rFonts w:ascii="Times New Roman" w:hAnsi="Times New Roman"/>
          <w:sz w:val="24"/>
          <w:szCs w:val="24"/>
          <w:lang w:val="sr-Cyrl-CS"/>
        </w:rPr>
        <w:t xml:space="preserve">саветом 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р</w:t>
      </w:r>
      <w:r w:rsidR="00F717E5" w:rsidRPr="00724B85">
        <w:rPr>
          <w:rFonts w:ascii="Times New Roman" w:hAnsi="Times New Roman"/>
          <w:sz w:val="24"/>
          <w:szCs w:val="24"/>
        </w:rPr>
        <w:t>o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дит</w:t>
      </w:r>
      <w:r w:rsidR="00F717E5" w:rsidRPr="00724B85">
        <w:rPr>
          <w:rFonts w:ascii="Times New Roman" w:hAnsi="Times New Roman"/>
          <w:sz w:val="24"/>
          <w:szCs w:val="24"/>
        </w:rPr>
        <w:t>e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љ</w:t>
      </w:r>
      <w:r w:rsidR="00F717E5" w:rsidRPr="00724B85">
        <w:rPr>
          <w:rFonts w:ascii="Times New Roman" w:hAnsi="Times New Roman"/>
          <w:sz w:val="24"/>
          <w:szCs w:val="24"/>
          <w:lang w:val="sr-Cyrl-CS"/>
        </w:rPr>
        <w:t>а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(</w:t>
      </w:r>
      <w:r w:rsidR="00F717E5" w:rsidRPr="00724B85">
        <w:rPr>
          <w:rFonts w:ascii="Times New Roman" w:hAnsi="Times New Roman"/>
          <w:sz w:val="24"/>
          <w:szCs w:val="24"/>
        </w:rPr>
        <w:t>o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дви</w:t>
      </w:r>
      <w:r w:rsidR="00F717E5" w:rsidRPr="00724B85">
        <w:rPr>
          <w:rFonts w:ascii="Times New Roman" w:hAnsi="Times New Roman"/>
          <w:sz w:val="24"/>
          <w:szCs w:val="24"/>
        </w:rPr>
        <w:t>ja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л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 xml:space="preserve"> с</w:t>
      </w:r>
      <w:r w:rsidR="00F717E5" w:rsidRPr="00724B85">
        <w:rPr>
          <w:rFonts w:ascii="Times New Roman" w:hAnsi="Times New Roman"/>
          <w:sz w:val="24"/>
          <w:szCs w:val="24"/>
        </w:rPr>
        <w:t>e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 xml:space="preserve"> у скл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ду с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 xml:space="preserve"> пл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н</w:t>
      </w:r>
      <w:r w:rsidR="00F717E5" w:rsidRPr="00724B85">
        <w:rPr>
          <w:rFonts w:ascii="Times New Roman" w:hAnsi="Times New Roman"/>
          <w:sz w:val="24"/>
          <w:szCs w:val="24"/>
        </w:rPr>
        <w:t>o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вим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 xml:space="preserve"> с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р</w:t>
      </w:r>
      <w:r w:rsidR="00F717E5" w:rsidRPr="00724B85">
        <w:rPr>
          <w:rFonts w:ascii="Times New Roman" w:hAnsi="Times New Roman"/>
          <w:sz w:val="24"/>
          <w:szCs w:val="24"/>
        </w:rPr>
        <w:t>a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>дњ</w:t>
      </w:r>
      <w:r w:rsidR="00F717E5" w:rsidRPr="00724B85">
        <w:rPr>
          <w:rFonts w:ascii="Times New Roman" w:hAnsi="Times New Roman"/>
          <w:sz w:val="24"/>
          <w:szCs w:val="24"/>
        </w:rPr>
        <w:t>e</w:t>
      </w:r>
      <w:r w:rsidR="00F717E5" w:rsidRPr="00742800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="00F717E5" w:rsidRPr="00724B85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</w:t>
      </w:r>
      <w:r w:rsidR="00F26F9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Културним центром Гаково </w:t>
      </w:r>
    </w:p>
    <w:p w:rsidR="00F717E5" w:rsidRPr="00724B85" w:rsidRDefault="00AE07B4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МУП</w:t>
      </w:r>
      <w:r w:rsidR="00F717E5" w:rsidRPr="00724B85">
        <w:rPr>
          <w:rFonts w:ascii="Times New Roman" w:hAnsi="Times New Roman"/>
          <w:sz w:val="24"/>
          <w:szCs w:val="24"/>
          <w:lang w:val="sr-Cyrl-CS"/>
        </w:rPr>
        <w:t>-ом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 ПУ“Вера Гуцуња“Сомбор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 Центром за социјални рад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 Домом здравља „Др.Ђорђе Лазић“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 Домом здравља,амбуланта Гаково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-Културни центар 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-Библиотека „Карло Бјелицки“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 xml:space="preserve">-покретом „Горани“ Сомбор 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-завичајно удружење „Коријени „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</w:t>
      </w:r>
      <w:r w:rsidR="004B7578">
        <w:rPr>
          <w:rFonts w:ascii="Times New Roman" w:hAnsi="Times New Roman"/>
          <w:sz w:val="24"/>
          <w:szCs w:val="24"/>
          <w:lang w:val="sr-Cyrl-CS"/>
        </w:rPr>
        <w:t>Добровољно ватрогасно друштво Гаково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-Сомборск</w:t>
      </w:r>
      <w:r w:rsidRPr="00724B85">
        <w:rPr>
          <w:rFonts w:ascii="Times New Roman" w:hAnsi="Times New Roman"/>
          <w:sz w:val="24"/>
          <w:szCs w:val="24"/>
          <w:lang w:val="sr-Cyrl-CS"/>
        </w:rPr>
        <w:t>и едукативни центар</w:t>
      </w:r>
      <w:r w:rsidR="004B757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sz w:val="24"/>
          <w:szCs w:val="24"/>
          <w:lang w:val="sr-Cyrl-CS"/>
        </w:rPr>
        <w:t>(СЕЦ)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-Црвени крс</w:t>
      </w:r>
      <w:r>
        <w:rPr>
          <w:rFonts w:ascii="Times New Roman" w:hAnsi="Times New Roman"/>
          <w:sz w:val="24"/>
          <w:szCs w:val="24"/>
          <w:lang w:val="sr-Cyrl-CS"/>
        </w:rPr>
        <w:t>т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 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-Организација „Хуманизација „ 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-Удружење слепих 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 xml:space="preserve">-Одељење </w:t>
      </w:r>
      <w:r>
        <w:rPr>
          <w:rFonts w:ascii="Times New Roman" w:hAnsi="Times New Roman"/>
          <w:sz w:val="24"/>
          <w:szCs w:val="24"/>
          <w:lang w:val="sr-Cyrl-CS"/>
        </w:rPr>
        <w:t>Образовање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 Града Сомбора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-ЦСУ 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-ИРК Сомбор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sz w:val="24"/>
          <w:szCs w:val="24"/>
          <w:lang w:val="sr-Cyrl-CS"/>
        </w:rPr>
        <w:t>ОСТВАРЕЊЕ КАЛЕНДАРА ЗНАЧАЈНИХ АКТИВНОСТИ У ШКОЛИ ПО МЕСЕЦИМА И ВАННАСТАВНЕ АКТИВНОСТИ УЧЕНИКА</w:t>
      </w:r>
    </w:p>
    <w:p w:rsidR="00F717E5" w:rsidRPr="00724B85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lastRenderedPageBreak/>
        <w:t>СЕПТЕМБАР</w:t>
      </w:r>
    </w:p>
    <w:p w:rsidR="00F717E5" w:rsidRDefault="00F717E5" w:rsidP="00F717E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36163">
        <w:rPr>
          <w:rFonts w:ascii="Times New Roman" w:hAnsi="Times New Roman"/>
          <w:sz w:val="24"/>
          <w:szCs w:val="24"/>
          <w:lang w:val="sr-Cyrl-CS"/>
        </w:rPr>
        <w:t>обележен је Европски дан језика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73616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717E5" w:rsidRPr="00736163" w:rsidRDefault="00F717E5" w:rsidP="00F717E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36163">
        <w:rPr>
          <w:rFonts w:ascii="Times New Roman" w:hAnsi="Times New Roman"/>
          <w:sz w:val="24"/>
          <w:szCs w:val="24"/>
          <w:lang w:val="sr-Cyrl-CS"/>
        </w:rPr>
        <w:t>посета представника Градске уп</w:t>
      </w:r>
      <w:r>
        <w:rPr>
          <w:rFonts w:ascii="Times New Roman" w:hAnsi="Times New Roman"/>
          <w:sz w:val="24"/>
          <w:szCs w:val="24"/>
          <w:lang w:val="sr-Cyrl-CS"/>
        </w:rPr>
        <w:t>раве и подела поклона за прваке:</w:t>
      </w:r>
    </w:p>
    <w:p w:rsidR="00F717E5" w:rsidRDefault="00F717E5" w:rsidP="003A6BF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извршено је иницијално процењивање ученика из готово свих предмета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B7578" w:rsidRDefault="004B7578" w:rsidP="003A6BF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15.9.2022. године Дан српског јединства слободе и националне заставе.</w:t>
      </w:r>
    </w:p>
    <w:p w:rsidR="004B7578" w:rsidRPr="003A6BF6" w:rsidRDefault="004B7578" w:rsidP="004B7578">
      <w:p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1F6CA5" w:rsidRDefault="00F717E5" w:rsidP="00F717E5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ОКТОБАР</w:t>
      </w:r>
    </w:p>
    <w:p w:rsidR="00F717E5" w:rsidRPr="00724B85" w:rsidRDefault="00F717E5" w:rsidP="00F717E5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Обележен је светски дан старих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717E5" w:rsidRPr="00724B85" w:rsidRDefault="00F717E5" w:rsidP="00F717E5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Обележен је дан сећања на српске жртве у Другом светском рату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717E5" w:rsidRDefault="00F717E5" w:rsidP="00F717E5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обележен Дан хране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717E5" w:rsidRDefault="00F717E5" w:rsidP="00F717E5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обележен дан јабуке;</w:t>
      </w:r>
    </w:p>
    <w:p w:rsidR="00F717E5" w:rsidRDefault="00F717E5" w:rsidP="00F717E5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Програм „Дечије недеље“:</w:t>
      </w:r>
    </w:p>
    <w:p w:rsidR="00F717E5" w:rsidRPr="004B7578" w:rsidRDefault="00F717E5" w:rsidP="004B7578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42800">
        <w:rPr>
          <w:rFonts w:ascii="Times New Roman" w:hAnsi="Times New Roman"/>
          <w:sz w:val="24"/>
          <w:szCs w:val="24"/>
          <w:lang w:val="ru-RU"/>
        </w:rPr>
        <w:t>цртање кредама на платоу испед школе</w:t>
      </w:r>
    </w:p>
    <w:p w:rsidR="00F717E5" w:rsidRPr="004B7578" w:rsidRDefault="00F717E5" w:rsidP="00F717E5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радионица о вршњачком насиљу</w:t>
      </w:r>
    </w:p>
    <w:p w:rsidR="004B7578" w:rsidRPr="004B7578" w:rsidRDefault="004B7578" w:rsidP="00F717E5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посета деоском домаћинску у Гакову</w:t>
      </w:r>
    </w:p>
    <w:p w:rsidR="004B7578" w:rsidRPr="00724B85" w:rsidRDefault="004B7578" w:rsidP="00F717E5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одлазак у биоскоп</w:t>
      </w:r>
    </w:p>
    <w:p w:rsidR="00F717E5" w:rsidRPr="004B7578" w:rsidRDefault="00F717E5" w:rsidP="004B7578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</w:rPr>
        <w:t>дечија пијаца у холу школе</w:t>
      </w:r>
    </w:p>
    <w:p w:rsidR="00F717E5" w:rsidRPr="004B7578" w:rsidRDefault="004B7578" w:rsidP="004B7578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традиционалне народне игре</w:t>
      </w:r>
    </w:p>
    <w:p w:rsidR="00F717E5" w:rsidRDefault="00F717E5" w:rsidP="00F717E5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</w:rPr>
        <w:t>добродошлица за прваке</w:t>
      </w:r>
    </w:p>
    <w:p w:rsidR="00F717E5" w:rsidRDefault="00F717E5" w:rsidP="00F717E5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одржан јесењи КРОС;</w:t>
      </w: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НОВЕМБАР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У уводном  делу првог часа разговором са ученицма обележен је Дан примирја у Првом светском  рату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717E5" w:rsidRDefault="00F717E5" w:rsidP="00F717E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обележен Светски дан детета у холу школе, присуствовали ученици од 1. до 4. разреда;</w:t>
      </w:r>
    </w:p>
    <w:p w:rsidR="00F717E5" w:rsidRDefault="00F717E5" w:rsidP="00F717E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сарадњи са Гокретом горана Сомбор и вртићем „Рода“ у Растини реализована је акција „Посади своје породично дрво“;</w:t>
      </w:r>
    </w:p>
    <w:p w:rsidR="00F717E5" w:rsidRPr="00724B85" w:rsidRDefault="00F717E5" w:rsidP="00F717E5">
      <w:p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2C4401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ДЕЦЕМБАР</w:t>
      </w:r>
    </w:p>
    <w:p w:rsidR="00F717E5" w:rsidRPr="002C4401" w:rsidRDefault="00F717E5" w:rsidP="003A6BF6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Посађено</w:t>
      </w:r>
      <w:r w:rsidR="003A6BF6" w:rsidRPr="002C4401">
        <w:rPr>
          <w:rFonts w:ascii="Times New Roman" w:hAnsi="Times New Roman"/>
          <w:sz w:val="24"/>
          <w:szCs w:val="24"/>
          <w:lang w:val="sr-Cyrl-CS"/>
        </w:rPr>
        <w:t xml:space="preserve"> је „Дрво генерације</w:t>
      </w:r>
      <w:r w:rsidRPr="002C4401">
        <w:rPr>
          <w:rFonts w:ascii="Times New Roman" w:hAnsi="Times New Roman"/>
          <w:sz w:val="24"/>
          <w:szCs w:val="24"/>
          <w:lang w:val="sr-Cyrl-CS"/>
        </w:rPr>
        <w:t>„ за ученике првог разреда матичне и подручне школе п</w:t>
      </w:r>
      <w:r w:rsidR="003A6BF6" w:rsidRPr="002C4401">
        <w:rPr>
          <w:rFonts w:ascii="Times New Roman" w:hAnsi="Times New Roman"/>
          <w:sz w:val="24"/>
          <w:szCs w:val="24"/>
        </w:rPr>
        <w:t>o</w:t>
      </w:r>
      <w:r w:rsidRPr="002C4401">
        <w:rPr>
          <w:rFonts w:ascii="Times New Roman" w:hAnsi="Times New Roman"/>
          <w:sz w:val="24"/>
          <w:szCs w:val="24"/>
          <w:lang w:val="sr-Cyrl-CS"/>
        </w:rPr>
        <w:t>д покровитељством Културног центра града Сомбора и приређена изложба радова на тему „Моје дрво“;</w:t>
      </w:r>
    </w:p>
    <w:p w:rsidR="00F717E5" w:rsidRPr="002C4401" w:rsidRDefault="00F717E5" w:rsidP="00F717E5">
      <w:pPr>
        <w:numPr>
          <w:ilvl w:val="0"/>
          <w:numId w:val="4"/>
        </w:numPr>
        <w:tabs>
          <w:tab w:val="clear" w:pos="720"/>
          <w:tab w:val="num" w:pos="0"/>
        </w:tabs>
        <w:ind w:left="426" w:hanging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обележен последњи дан школе у првом полугодишту;</w:t>
      </w:r>
    </w:p>
    <w:p w:rsidR="00F717E5" w:rsidRPr="002C4401" w:rsidRDefault="00F717E5" w:rsidP="003A6BF6">
      <w:pPr>
        <w:numPr>
          <w:ilvl w:val="0"/>
          <w:numId w:val="4"/>
        </w:numPr>
        <w:tabs>
          <w:tab w:val="clear" w:pos="720"/>
          <w:tab w:val="num" w:pos="0"/>
        </w:tabs>
        <w:ind w:left="426" w:hanging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 xml:space="preserve">подела пакетића </w:t>
      </w:r>
      <w:r w:rsidR="004B7578">
        <w:rPr>
          <w:rFonts w:ascii="Times New Roman" w:hAnsi="Times New Roman"/>
          <w:sz w:val="24"/>
          <w:szCs w:val="24"/>
          <w:lang w:val="sr-Cyrl-CS"/>
        </w:rPr>
        <w:t xml:space="preserve">за ученике првог разреда Александра и Драгану </w:t>
      </w:r>
      <w:r w:rsidRPr="002C4401">
        <w:rPr>
          <w:rFonts w:ascii="Times New Roman" w:hAnsi="Times New Roman"/>
          <w:sz w:val="24"/>
          <w:szCs w:val="24"/>
          <w:lang w:val="sr-Cyrl-CS"/>
        </w:rPr>
        <w:t>Голуб;</w:t>
      </w:r>
    </w:p>
    <w:p w:rsidR="00F717E5" w:rsidRPr="002C4401" w:rsidRDefault="00F717E5" w:rsidP="00F717E5">
      <w:pPr>
        <w:numPr>
          <w:ilvl w:val="0"/>
          <w:numId w:val="4"/>
        </w:numPr>
        <w:tabs>
          <w:tab w:val="clear" w:pos="720"/>
          <w:tab w:val="num" w:pos="0"/>
        </w:tabs>
        <w:ind w:left="426" w:hanging="66"/>
        <w:jc w:val="both"/>
        <w:rPr>
          <w:rFonts w:ascii="Times New Roman" w:hAnsi="Times New Roman"/>
          <w:sz w:val="24"/>
          <w:szCs w:val="24"/>
          <w:lang w:val="sr-Cyrl-CS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обележен дан особа са инвалидитетом, посетом ученика школе ШОСО „Вук Караџић“ Сомбор;</w:t>
      </w:r>
    </w:p>
    <w:p w:rsidR="00F717E5" w:rsidRPr="00742800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717E5" w:rsidRPr="00724B85" w:rsidRDefault="00F717E5" w:rsidP="00F717E5">
      <w:pPr>
        <w:spacing w:line="48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ЈАНУАР</w:t>
      </w:r>
    </w:p>
    <w:p w:rsidR="00F717E5" w:rsidRDefault="00F717E5" w:rsidP="00F717E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>прослава школске славе Св.Сава</w:t>
      </w:r>
    </w:p>
    <w:p w:rsidR="004B7578" w:rsidRPr="00724B85" w:rsidRDefault="004B7578" w:rsidP="004B7578">
      <w:p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ФЕБРУАР</w:t>
      </w:r>
    </w:p>
    <w:p w:rsidR="00F717E5" w:rsidRPr="00724B8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2C4401" w:rsidRDefault="00F717E5" w:rsidP="00F717E5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обележен је Дан школе;</w:t>
      </w:r>
    </w:p>
    <w:p w:rsidR="00F717E5" w:rsidRPr="002C4401" w:rsidRDefault="00F717E5" w:rsidP="00F717E5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школска такмичења;</w:t>
      </w:r>
    </w:p>
    <w:p w:rsidR="00F717E5" w:rsidRPr="002C4401" w:rsidRDefault="00F717E5" w:rsidP="00F717E5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смотра рецитатора;</w:t>
      </w:r>
    </w:p>
    <w:p w:rsidR="00F717E5" w:rsidRPr="002C4401" w:rsidRDefault="00F717E5" w:rsidP="00F717E5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обележен Дан сигурног интернета, плакатом у холу школе;</w:t>
      </w:r>
    </w:p>
    <w:p w:rsidR="00F717E5" w:rsidRPr="002C4401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2C4401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2C4401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МАРТ</w:t>
      </w:r>
    </w:p>
    <w:p w:rsidR="00F717E5" w:rsidRPr="002C4401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2C4401" w:rsidRDefault="00F717E5" w:rsidP="00F717E5">
      <w:pPr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мат</w:t>
      </w:r>
      <w:r w:rsidR="003A6BF6"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ематичко такмичење „Мислиша 202</w:t>
      </w:r>
      <w:r w:rsidR="003A6BF6" w:rsidRPr="002C4401">
        <w:rPr>
          <w:rFonts w:ascii="Times New Roman" w:hAnsi="Times New Roman"/>
          <w:bCs/>
          <w:iCs/>
          <w:sz w:val="24"/>
          <w:szCs w:val="24"/>
        </w:rPr>
        <w:t>3</w:t>
      </w: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.“</w:t>
      </w:r>
    </w:p>
    <w:p w:rsidR="00F717E5" w:rsidRPr="00724B85" w:rsidRDefault="00F717E5" w:rsidP="00F717E5">
      <w:pPr>
        <w:ind w:left="72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АПРИЛ</w:t>
      </w:r>
    </w:p>
    <w:p w:rsidR="00F717E5" w:rsidRPr="00724B8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Default="00F717E5" w:rsidP="00F717E5">
      <w:pPr>
        <w:numPr>
          <w:ilvl w:val="0"/>
          <w:numId w:val="13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Дан сећања на жртве холокауста,геноцида и др.</w:t>
      </w:r>
      <w:r w:rsidR="004B7578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жртава фашизма у Другом св.рату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;</w:t>
      </w:r>
    </w:p>
    <w:p w:rsidR="00F717E5" w:rsidRDefault="00F717E5" w:rsidP="00F717E5">
      <w:pPr>
        <w:numPr>
          <w:ilvl w:val="0"/>
          <w:numId w:val="13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>организована хуманитарна акција прикупљања помоћи за децу ШОО „Вук Караџић“ Сомбор, ученици су прикупљали средства за хигијену, школски прибор, храну и играчке;</w:t>
      </w:r>
    </w:p>
    <w:p w:rsidR="00F717E5" w:rsidRPr="00724B85" w:rsidRDefault="00F717E5" w:rsidP="00F717E5">
      <w:pPr>
        <w:numPr>
          <w:ilvl w:val="0"/>
          <w:numId w:val="13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>ученици 1. и 2. разреда су обишли значајне установе у свом селу.</w:t>
      </w:r>
    </w:p>
    <w:p w:rsidR="00F717E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МАЈ</w:t>
      </w:r>
    </w:p>
    <w:p w:rsidR="00F717E5" w:rsidRPr="003A6BF6" w:rsidRDefault="00F717E5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A6BF6">
        <w:rPr>
          <w:rFonts w:ascii="Times New Roman" w:hAnsi="Times New Roman"/>
          <w:bCs/>
          <w:iCs/>
          <w:sz w:val="24"/>
          <w:szCs w:val="24"/>
          <w:lang w:val="sr-Cyrl-CS"/>
        </w:rPr>
        <w:t>тестирање ученика за полазак у школу;</w:t>
      </w:r>
    </w:p>
    <w:p w:rsidR="00F717E5" w:rsidRPr="003A6BF6" w:rsidRDefault="00F717E5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A6BF6">
        <w:rPr>
          <w:rFonts w:ascii="Times New Roman" w:hAnsi="Times New Roman"/>
          <w:bCs/>
          <w:iCs/>
          <w:sz w:val="24"/>
          <w:szCs w:val="24"/>
          <w:lang w:val="ru-RU"/>
        </w:rPr>
        <w:t>Литерарни и ликовни конкурс „Крв живот значи“ Црвени крст Сомбор;</w:t>
      </w:r>
    </w:p>
    <w:p w:rsidR="00F717E5" w:rsidRPr="003A6BF6" w:rsidRDefault="00F717E5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A6BF6">
        <w:rPr>
          <w:rFonts w:ascii="Times New Roman" w:hAnsi="Times New Roman"/>
          <w:bCs/>
          <w:iCs/>
          <w:sz w:val="24"/>
          <w:szCs w:val="24"/>
          <w:lang w:val="ru-RU"/>
        </w:rPr>
        <w:t>манифестација „У бојама деце“ у Сомбору у оранизацији Друштва учитеља Сомбор -учешће наших ученика ,и у организационом одбору манифестације наших колега Сање Милетић Ковач и Ђурђице Ђурић;</w:t>
      </w:r>
    </w:p>
    <w:p w:rsidR="00F717E5" w:rsidRPr="003A6BF6" w:rsidRDefault="004B7578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>Учешћ</w:t>
      </w:r>
      <w:r w:rsidR="00F717E5" w:rsidRPr="003A6BF6">
        <w:rPr>
          <w:rFonts w:ascii="Times New Roman" w:hAnsi="Times New Roman"/>
          <w:bCs/>
          <w:iCs/>
          <w:sz w:val="24"/>
          <w:szCs w:val="24"/>
          <w:lang w:val="ru-RU"/>
        </w:rPr>
        <w:t xml:space="preserve">е ученика 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>петог разреда на такмичењу „Праз</w:t>
      </w:r>
      <w:r w:rsidR="00F717E5" w:rsidRPr="003A6BF6">
        <w:rPr>
          <w:rFonts w:ascii="Times New Roman" w:hAnsi="Times New Roman"/>
          <w:bCs/>
          <w:iCs/>
          <w:sz w:val="24"/>
          <w:szCs w:val="24"/>
          <w:lang w:val="ru-RU"/>
        </w:rPr>
        <w:t>ник математике“ у ОШ „Иван Горан Ковачић“ Станишић, са предметним наставником Марком Буловићем.</w:t>
      </w:r>
    </w:p>
    <w:p w:rsidR="00F717E5" w:rsidRPr="003A6BF6" w:rsidRDefault="00F717E5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A6BF6">
        <w:rPr>
          <w:rFonts w:ascii="Times New Roman" w:hAnsi="Times New Roman"/>
          <w:bCs/>
          <w:iCs/>
          <w:sz w:val="24"/>
          <w:szCs w:val="24"/>
          <w:lang w:val="sr-Cyrl-CS"/>
        </w:rPr>
        <w:t>меморијални турнир „Лазар Ђукић;</w:t>
      </w:r>
    </w:p>
    <w:p w:rsidR="00F717E5" w:rsidRPr="003A6BF6" w:rsidRDefault="00F717E5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A6BF6">
        <w:rPr>
          <w:rFonts w:ascii="Times New Roman" w:hAnsi="Times New Roman"/>
          <w:bCs/>
          <w:iCs/>
          <w:sz w:val="24"/>
          <w:szCs w:val="24"/>
          <w:lang w:val="sr-Cyrl-CS"/>
        </w:rPr>
        <w:t>пролећни КРОС за ученике од 1. до 8. разреда;</w:t>
      </w:r>
    </w:p>
    <w:p w:rsidR="00F717E5" w:rsidRPr="003A6BF6" w:rsidRDefault="00F717E5" w:rsidP="00F717E5">
      <w:pPr>
        <w:numPr>
          <w:ilvl w:val="0"/>
          <w:numId w:val="6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3A6BF6">
        <w:rPr>
          <w:rFonts w:ascii="Times New Roman" w:hAnsi="Times New Roman"/>
          <w:bCs/>
          <w:iCs/>
          <w:sz w:val="24"/>
          <w:szCs w:val="24"/>
          <w:lang w:val="sr-Cyrl-CS"/>
        </w:rPr>
        <w:t>КРОС РТС-а за ученике од 1. до 8. разреда.</w:t>
      </w:r>
    </w:p>
    <w:p w:rsidR="00F717E5" w:rsidRPr="001F6CA5" w:rsidRDefault="00F717E5" w:rsidP="00F717E5">
      <w:pPr>
        <w:ind w:left="720"/>
        <w:jc w:val="both"/>
        <w:rPr>
          <w:rFonts w:ascii="Times New Roman" w:hAnsi="Times New Roman"/>
          <w:bCs/>
          <w:iCs/>
          <w:color w:val="FF0000"/>
          <w:sz w:val="24"/>
          <w:szCs w:val="24"/>
          <w:lang w:val="sr-Cyrl-CS"/>
        </w:rPr>
      </w:pPr>
    </w:p>
    <w:p w:rsidR="00F717E5" w:rsidRPr="001F6CA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1F6CA5">
        <w:rPr>
          <w:rFonts w:ascii="Times New Roman" w:hAnsi="Times New Roman"/>
          <w:bCs/>
          <w:iCs/>
          <w:sz w:val="24"/>
          <w:szCs w:val="24"/>
          <w:lang w:val="sr-Cyrl-CS"/>
        </w:rPr>
        <w:t>ЈУН</w:t>
      </w:r>
    </w:p>
    <w:p w:rsidR="00F717E5" w:rsidRPr="00724B8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Default="00F717E5" w:rsidP="00F717E5">
      <w:pPr>
        <w:numPr>
          <w:ilvl w:val="0"/>
          <w:numId w:val="7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свечана подела сведочанстава ученицима осмог разреда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;</w:t>
      </w:r>
    </w:p>
    <w:p w:rsidR="00F717E5" w:rsidRPr="00724B85" w:rsidRDefault="00F717E5" w:rsidP="00F717E5">
      <w:pPr>
        <w:numPr>
          <w:ilvl w:val="0"/>
          <w:numId w:val="7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меморијални рурнир „Тоде Милетић“</w:t>
      </w:r>
    </w:p>
    <w:p w:rsidR="00F717E5" w:rsidRPr="00724B85" w:rsidRDefault="00F717E5" w:rsidP="00F717E5">
      <w:pPr>
        <w:numPr>
          <w:ilvl w:val="0"/>
          <w:numId w:val="7"/>
        </w:num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Cs/>
          <w:iCs/>
          <w:sz w:val="24"/>
          <w:szCs w:val="24"/>
          <w:lang w:val="sr-Cyrl-CS"/>
        </w:rPr>
        <w:t>подела ђачких књижица ученицима од првог до седмог разреда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.</w:t>
      </w:r>
    </w:p>
    <w:p w:rsidR="00F717E5" w:rsidRPr="00FB1FC7" w:rsidRDefault="00F717E5" w:rsidP="00F717E5">
      <w:pPr>
        <w:ind w:left="720" w:firstLine="720"/>
        <w:jc w:val="both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A6BF6" w:rsidRPr="00FB1FC7" w:rsidRDefault="003A6BF6" w:rsidP="00F717E5">
      <w:pPr>
        <w:ind w:left="720" w:firstLine="720"/>
        <w:jc w:val="both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F717E5" w:rsidRDefault="00F717E5" w:rsidP="00F717E5">
      <w:pPr>
        <w:ind w:left="720" w:firstLine="720"/>
        <w:jc w:val="both"/>
        <w:rPr>
          <w:rFonts w:ascii="Times New Roman" w:hAnsi="Times New Roman"/>
          <w:b/>
          <w:bCs/>
          <w:iCs/>
          <w:sz w:val="24"/>
          <w:szCs w:val="24"/>
          <w:lang w:val="sr-Cyrl-CS"/>
        </w:rPr>
      </w:pPr>
    </w:p>
    <w:p w:rsidR="00F717E5" w:rsidRPr="00724B85" w:rsidRDefault="00F717E5" w:rsidP="00F717E5">
      <w:pPr>
        <w:ind w:left="720" w:firstLine="720"/>
        <w:jc w:val="both"/>
        <w:rPr>
          <w:rFonts w:ascii="Times New Roman" w:hAnsi="Times New Roman"/>
          <w:b/>
          <w:bCs/>
          <w:iCs/>
          <w:sz w:val="24"/>
          <w:szCs w:val="24"/>
          <w:lang w:val="sr-Cyrl-CS"/>
        </w:rPr>
      </w:pPr>
      <w:r w:rsidRPr="00724B85">
        <w:rPr>
          <w:rFonts w:ascii="Times New Roman" w:hAnsi="Times New Roman"/>
          <w:b/>
          <w:bCs/>
          <w:iCs/>
          <w:sz w:val="24"/>
          <w:szCs w:val="24"/>
          <w:lang w:val="sr-Cyrl-CS"/>
        </w:rPr>
        <w:t>ПРОГРАМ СПРОВОЂЕЊА МЕРА БЕЗБЕДНОСТИ</w:t>
      </w:r>
    </w:p>
    <w:p w:rsidR="00F717E5" w:rsidRPr="00724B85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p w:rsidR="00F717E5" w:rsidRPr="002C4401" w:rsidRDefault="00F717E5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Чланови тима за безбедност</w:t>
      </w:r>
      <w:r w:rsidR="002C4401" w:rsidRPr="002C4401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ученика у школи Мирко Ђуричић и</w:t>
      </w: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педагог школе.</w:t>
      </w:r>
      <w:r w:rsidR="003A6BF6" w:rsidRPr="002C4401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Није забележен ниједан случај насиља и нарушавања безбедности ученика. </w:t>
      </w:r>
    </w:p>
    <w:p w:rsidR="00F717E5" w:rsidRDefault="002C4401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lastRenderedPageBreak/>
        <w:t>Разредне старешине су</w:t>
      </w:r>
      <w:r w:rsidR="00F717E5" w:rsidRPr="002C4401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роди</w:t>
      </w: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тељима ученика свих </w:t>
      </w:r>
      <w:r w:rsidR="00F717E5"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разреда одражала пре</w:t>
      </w:r>
      <w:r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давање, на родитељском састанку</w:t>
      </w:r>
      <w:r w:rsidR="00F717E5" w:rsidRPr="002C4401">
        <w:rPr>
          <w:rFonts w:ascii="Times New Roman" w:hAnsi="Times New Roman"/>
          <w:bCs/>
          <w:iCs/>
          <w:sz w:val="24"/>
          <w:szCs w:val="24"/>
          <w:lang w:val="sr-Cyrl-CS"/>
        </w:rPr>
        <w:t>, на тему безбедности и важећих правилника о понашању и заштити ученика.</w:t>
      </w:r>
    </w:p>
    <w:p w:rsidR="002C4401" w:rsidRPr="002C4401" w:rsidRDefault="002C4401" w:rsidP="00F717E5">
      <w:pPr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>Сви родитељи су у неколико наврата на родитељским састанцима били обавештени о раду платформе „Чувам те“.</w:t>
      </w:r>
    </w:p>
    <w:p w:rsidR="00F717E5" w:rsidRPr="002C4401" w:rsidRDefault="00F717E5" w:rsidP="00F717E5">
      <w:pPr>
        <w:ind w:left="360"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F717E5" w:rsidRPr="00724B85" w:rsidRDefault="00F717E5" w:rsidP="00F717E5">
      <w:pPr>
        <w:ind w:left="360"/>
        <w:rPr>
          <w:rFonts w:ascii="Times New Roman" w:hAnsi="Times New Roman"/>
          <w:b/>
          <w:sz w:val="24"/>
          <w:szCs w:val="24"/>
        </w:rPr>
      </w:pPr>
      <w:r w:rsidRPr="00724B85">
        <w:rPr>
          <w:rFonts w:ascii="Times New Roman" w:hAnsi="Times New Roman"/>
          <w:b/>
          <w:sz w:val="24"/>
          <w:szCs w:val="24"/>
        </w:rPr>
        <w:t>РEAЛИЗAЦИJA ПРOГРAMA ШKOЛCKOГ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4B85">
        <w:rPr>
          <w:rFonts w:ascii="Times New Roman" w:hAnsi="Times New Roman"/>
          <w:b/>
          <w:sz w:val="24"/>
          <w:szCs w:val="24"/>
        </w:rPr>
        <w:t>MAРKETИНГA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</w:rPr>
      </w:pPr>
      <w:r w:rsidRPr="00724B85">
        <w:rPr>
          <w:rFonts w:ascii="Times New Roman" w:hAnsi="Times New Roman"/>
          <w:sz w:val="24"/>
          <w:szCs w:val="24"/>
        </w:rPr>
        <w:t xml:space="preserve">            </w:t>
      </w:r>
    </w:p>
    <w:p w:rsidR="00F717E5" w:rsidRPr="002C440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C4401">
        <w:rPr>
          <w:rFonts w:ascii="Times New Roman" w:hAnsi="Times New Roman"/>
          <w:b/>
          <w:sz w:val="24"/>
          <w:szCs w:val="24"/>
        </w:rPr>
        <w:t>Интeрни шкoлски мaркeтинг</w:t>
      </w:r>
      <w:r w:rsidRPr="002C4401">
        <w:rPr>
          <w:rFonts w:ascii="Times New Roman" w:hAnsi="Times New Roman"/>
          <w:sz w:val="24"/>
          <w:szCs w:val="24"/>
        </w:rPr>
        <w:t xml:space="preserve"> oствaривao сe путeм књигe oбaвeштeњa, свeчaнoсти и прoслaвa, излoжби и пoстaвки ликoвнoг ствaрaлaштвa. </w:t>
      </w:r>
      <w:r w:rsidRPr="002C4401">
        <w:rPr>
          <w:rFonts w:ascii="Times New Roman" w:hAnsi="Times New Roman"/>
          <w:sz w:val="24"/>
          <w:szCs w:val="24"/>
          <w:lang w:val="ru-RU"/>
        </w:rPr>
        <w:t xml:space="preserve">И ове школске године зидним новинама на једном од паноа  у холу школе пратили смо дешавања и обавештавали се о важним активностима за живот и рад школе. Изашао је двоброј часописа „То смо ми“. </w:t>
      </w:r>
      <w:r w:rsidRPr="002C4401">
        <w:rPr>
          <w:rFonts w:ascii="Times New Roman" w:hAnsi="Times New Roman"/>
          <w:sz w:val="24"/>
          <w:szCs w:val="24"/>
          <w:lang w:val="sr-Cyrl-CS"/>
        </w:rPr>
        <w:t>Све приредбе и дешавања у школи забележене су видео снимцима и фотографијама.</w:t>
      </w:r>
      <w:r w:rsidRPr="002C440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2C4401" w:rsidRDefault="00F717E5" w:rsidP="00F717E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7E5" w:rsidRPr="002C440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C4401">
        <w:rPr>
          <w:rFonts w:ascii="Times New Roman" w:hAnsi="Times New Roman"/>
          <w:b/>
          <w:sz w:val="24"/>
          <w:szCs w:val="24"/>
        </w:rPr>
        <w:t>E</w:t>
      </w:r>
      <w:r w:rsidRPr="002C4401">
        <w:rPr>
          <w:rFonts w:ascii="Times New Roman" w:hAnsi="Times New Roman"/>
          <w:b/>
          <w:sz w:val="24"/>
          <w:szCs w:val="24"/>
          <w:lang w:val="ru-RU"/>
        </w:rPr>
        <w:t>кст</w:t>
      </w:r>
      <w:r w:rsidRPr="002C4401">
        <w:rPr>
          <w:rFonts w:ascii="Times New Roman" w:hAnsi="Times New Roman"/>
          <w:b/>
          <w:sz w:val="24"/>
          <w:szCs w:val="24"/>
        </w:rPr>
        <w:t>e</w:t>
      </w:r>
      <w:r w:rsidRPr="002C4401">
        <w:rPr>
          <w:rFonts w:ascii="Times New Roman" w:hAnsi="Times New Roman"/>
          <w:b/>
          <w:sz w:val="24"/>
          <w:szCs w:val="24"/>
          <w:lang w:val="ru-RU"/>
        </w:rPr>
        <w:t>рни шк</w:t>
      </w:r>
      <w:r w:rsidRPr="002C4401">
        <w:rPr>
          <w:rFonts w:ascii="Times New Roman" w:hAnsi="Times New Roman"/>
          <w:b/>
          <w:sz w:val="24"/>
          <w:szCs w:val="24"/>
        </w:rPr>
        <w:t>o</w:t>
      </w:r>
      <w:r w:rsidRPr="002C4401">
        <w:rPr>
          <w:rFonts w:ascii="Times New Roman" w:hAnsi="Times New Roman"/>
          <w:b/>
          <w:sz w:val="24"/>
          <w:szCs w:val="24"/>
          <w:lang w:val="ru-RU"/>
        </w:rPr>
        <w:t>лски м</w:t>
      </w:r>
      <w:r w:rsidRPr="002C4401">
        <w:rPr>
          <w:rFonts w:ascii="Times New Roman" w:hAnsi="Times New Roman"/>
          <w:b/>
          <w:sz w:val="24"/>
          <w:szCs w:val="24"/>
        </w:rPr>
        <w:t>a</w:t>
      </w:r>
      <w:r w:rsidRPr="002C4401">
        <w:rPr>
          <w:rFonts w:ascii="Times New Roman" w:hAnsi="Times New Roman"/>
          <w:b/>
          <w:sz w:val="24"/>
          <w:szCs w:val="24"/>
          <w:lang w:val="ru-RU"/>
        </w:rPr>
        <w:t>рк</w:t>
      </w:r>
      <w:r w:rsidRPr="002C4401">
        <w:rPr>
          <w:rFonts w:ascii="Times New Roman" w:hAnsi="Times New Roman"/>
          <w:b/>
          <w:sz w:val="24"/>
          <w:szCs w:val="24"/>
        </w:rPr>
        <w:t>e</w:t>
      </w:r>
      <w:r w:rsidRPr="002C4401">
        <w:rPr>
          <w:rFonts w:ascii="Times New Roman" w:hAnsi="Times New Roman"/>
          <w:b/>
          <w:sz w:val="24"/>
          <w:szCs w:val="24"/>
          <w:lang w:val="ru-RU"/>
        </w:rPr>
        <w:t>тинг</w:t>
      </w:r>
      <w:r w:rsidRPr="002C440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17E5" w:rsidRPr="002C440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Ученици наше школе учествовали су на бројним конкурсима из различитих области.</w:t>
      </w:r>
    </w:p>
    <w:p w:rsidR="00F717E5" w:rsidRPr="002C440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Чланцима у „Сомборским новинама“</w:t>
      </w:r>
      <w:r w:rsidRPr="002C4401">
        <w:rPr>
          <w:rFonts w:ascii="Times New Roman" w:hAnsi="Times New Roman"/>
          <w:sz w:val="24"/>
          <w:szCs w:val="24"/>
          <w:lang w:val="ru-RU"/>
        </w:rPr>
        <w:t xml:space="preserve"> и „Просветном прегледу“ и на фејсбук страниц</w:t>
      </w:r>
      <w:r w:rsidR="001E6F6D">
        <w:rPr>
          <w:rFonts w:ascii="Times New Roman" w:hAnsi="Times New Roman"/>
          <w:sz w:val="24"/>
          <w:szCs w:val="24"/>
          <w:lang w:val="ru-RU"/>
        </w:rPr>
        <w:t>и</w:t>
      </w:r>
      <w:r w:rsidRPr="002C4401">
        <w:rPr>
          <w:rFonts w:ascii="Times New Roman" w:hAnsi="Times New Roman"/>
          <w:sz w:val="24"/>
          <w:szCs w:val="24"/>
          <w:lang w:val="ru-RU"/>
        </w:rPr>
        <w:t xml:space="preserve"> школе. У наредној школској години планирано је да се већа пажња у промоцији школе, посвети на сајту школе.</w:t>
      </w:r>
    </w:p>
    <w:p w:rsidR="00F717E5" w:rsidRPr="002C4401" w:rsidRDefault="00F717E5" w:rsidP="00F717E5">
      <w:pPr>
        <w:ind w:left="735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717E5" w:rsidRPr="002C4401" w:rsidRDefault="00F717E5" w:rsidP="00F717E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C4401">
        <w:rPr>
          <w:rFonts w:ascii="Times New Roman" w:hAnsi="Times New Roman"/>
          <w:sz w:val="24"/>
          <w:szCs w:val="24"/>
          <w:lang w:val="sr-Cyrl-CS"/>
        </w:rPr>
        <w:t>Годишњи извеш</w:t>
      </w:r>
      <w:r w:rsidR="002C4401" w:rsidRPr="002C4401">
        <w:rPr>
          <w:rFonts w:ascii="Times New Roman" w:hAnsi="Times New Roman"/>
          <w:sz w:val="24"/>
          <w:szCs w:val="24"/>
          <w:lang w:val="sr-Cyrl-CS"/>
        </w:rPr>
        <w:t>тај о раду школе за школску 2022/2023</w:t>
      </w:r>
      <w:r w:rsidRPr="002C4401">
        <w:rPr>
          <w:rFonts w:ascii="Times New Roman" w:hAnsi="Times New Roman"/>
          <w:sz w:val="24"/>
          <w:szCs w:val="24"/>
          <w:lang w:val="sr-Cyrl-CS"/>
        </w:rPr>
        <w:t xml:space="preserve">. годину усвојен је на седници Школског одбора  </w:t>
      </w:r>
      <w:r w:rsidRPr="002C4401">
        <w:rPr>
          <w:rFonts w:ascii="Times New Roman" w:hAnsi="Times New Roman"/>
          <w:sz w:val="24"/>
          <w:szCs w:val="24"/>
          <w:lang w:val="ru-RU"/>
        </w:rPr>
        <w:t>14</w:t>
      </w:r>
      <w:r w:rsidR="002C4401" w:rsidRPr="002C4401">
        <w:rPr>
          <w:rFonts w:ascii="Times New Roman" w:hAnsi="Times New Roman"/>
          <w:sz w:val="24"/>
          <w:szCs w:val="24"/>
          <w:lang w:val="sr-Cyrl-CS"/>
        </w:rPr>
        <w:t xml:space="preserve"> .9.2023</w:t>
      </w:r>
      <w:r w:rsidRPr="002C4401">
        <w:rPr>
          <w:rFonts w:ascii="Times New Roman" w:hAnsi="Times New Roman"/>
          <w:sz w:val="24"/>
          <w:szCs w:val="24"/>
          <w:lang w:val="sr-Cyrl-CS"/>
        </w:rPr>
        <w:t>. године</w:t>
      </w:r>
      <w:r w:rsidRPr="002C4401">
        <w:rPr>
          <w:rFonts w:ascii="Times New Roman" w:hAnsi="Times New Roman"/>
          <w:sz w:val="24"/>
          <w:szCs w:val="24"/>
          <w:lang w:val="ru-RU"/>
        </w:rPr>
        <w:t>.</w:t>
      </w:r>
    </w:p>
    <w:p w:rsidR="00F717E5" w:rsidRPr="00724B85" w:rsidRDefault="00F717E5" w:rsidP="00F717E5">
      <w:pPr>
        <w:jc w:val="right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 xml:space="preserve"> Директор школе</w:t>
      </w:r>
    </w:p>
    <w:p w:rsidR="00F717E5" w:rsidRPr="00724B85" w:rsidRDefault="00F717E5" w:rsidP="00F717E5">
      <w:pPr>
        <w:ind w:left="50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 ___________________ </w:t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</w:t>
      </w:r>
    </w:p>
    <w:p w:rsidR="00F717E5" w:rsidRPr="00724B85" w:rsidRDefault="00F717E5" w:rsidP="00F717E5">
      <w:pPr>
        <w:ind w:left="50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Pr="00742800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724B85">
        <w:rPr>
          <w:rFonts w:ascii="Times New Roman" w:hAnsi="Times New Roman"/>
          <w:sz w:val="24"/>
          <w:szCs w:val="24"/>
          <w:lang w:val="sr-Cyrl-CS"/>
        </w:rPr>
        <w:t xml:space="preserve">Сњежана Стојановић                                                                                    </w:t>
      </w: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ind w:left="5040"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24B85">
        <w:rPr>
          <w:rFonts w:ascii="Times New Roman" w:hAnsi="Times New Roman"/>
          <w:sz w:val="24"/>
          <w:szCs w:val="24"/>
          <w:lang w:val="sr-Cyrl-CS"/>
        </w:rPr>
        <w:tab/>
      </w:r>
      <w:r w:rsidRPr="00724B85">
        <w:rPr>
          <w:rFonts w:ascii="Times New Roman" w:hAnsi="Times New Roman"/>
          <w:sz w:val="24"/>
          <w:szCs w:val="24"/>
          <w:lang w:val="sr-Cyrl-CS"/>
        </w:rPr>
        <w:tab/>
      </w:r>
      <w:r w:rsidRPr="00724B85">
        <w:rPr>
          <w:rFonts w:ascii="Times New Roman" w:hAnsi="Times New Roman"/>
          <w:sz w:val="24"/>
          <w:szCs w:val="24"/>
          <w:lang w:val="sr-Cyrl-CS"/>
        </w:rPr>
        <w:tab/>
      </w:r>
    </w:p>
    <w:p w:rsidR="00F717E5" w:rsidRPr="00724B85" w:rsidRDefault="00F717E5" w:rsidP="00F717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724B85" w:rsidRDefault="00F717E5" w:rsidP="00F717E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717E5" w:rsidRPr="00855AF4" w:rsidRDefault="00F717E5" w:rsidP="00F717E5">
      <w:pPr>
        <w:jc w:val="center"/>
        <w:rPr>
          <w:rFonts w:ascii="Times New Roman" w:hAnsi="Times New Roman"/>
          <w:b/>
          <w:sz w:val="52"/>
          <w:szCs w:val="52"/>
          <w:lang w:val="sr-Cyrl-CS"/>
        </w:rPr>
      </w:pPr>
      <w:r w:rsidRPr="00855AF4">
        <w:rPr>
          <w:rFonts w:ascii="Times New Roman" w:hAnsi="Times New Roman"/>
          <w:b/>
          <w:sz w:val="52"/>
          <w:szCs w:val="52"/>
          <w:lang w:val="sr-Cyrl-CS"/>
        </w:rPr>
        <w:t>ГОДИШЊИ ИЗВЕШТАЈ</w:t>
      </w:r>
    </w:p>
    <w:p w:rsidR="00F717E5" w:rsidRPr="00855AF4" w:rsidRDefault="00F717E5" w:rsidP="00F717E5">
      <w:pPr>
        <w:jc w:val="center"/>
        <w:rPr>
          <w:rFonts w:ascii="Times New Roman" w:hAnsi="Times New Roman"/>
          <w:b/>
          <w:sz w:val="52"/>
          <w:szCs w:val="52"/>
          <w:lang w:val="sr-Cyrl-CS"/>
        </w:rPr>
      </w:pPr>
      <w:r w:rsidRPr="00855AF4">
        <w:rPr>
          <w:rFonts w:ascii="Times New Roman" w:hAnsi="Times New Roman"/>
          <w:b/>
          <w:sz w:val="52"/>
          <w:szCs w:val="52"/>
          <w:lang w:val="sr-Cyrl-CS"/>
        </w:rPr>
        <w:t>О РАДУ ШКОЛЕ</w:t>
      </w:r>
    </w:p>
    <w:p w:rsidR="000513F3" w:rsidRPr="00742800" w:rsidRDefault="00F717E5" w:rsidP="00F717E5">
      <w:pPr>
        <w:jc w:val="center"/>
        <w:rPr>
          <w:lang w:val="ru-RU"/>
        </w:rPr>
      </w:pPr>
      <w:r>
        <w:rPr>
          <w:rFonts w:ascii="Times New Roman" w:hAnsi="Times New Roman"/>
          <w:b/>
          <w:sz w:val="52"/>
          <w:szCs w:val="52"/>
          <w:lang w:val="sr-Cyrl-CS"/>
        </w:rPr>
        <w:t>за школску  2022/2023</w:t>
      </w:r>
      <w:r w:rsidRPr="00855AF4">
        <w:rPr>
          <w:rFonts w:ascii="Times New Roman" w:hAnsi="Times New Roman"/>
          <w:b/>
          <w:sz w:val="52"/>
          <w:szCs w:val="52"/>
          <w:lang w:val="sr-Cyrl-CS"/>
        </w:rPr>
        <w:t>. годи</w:t>
      </w:r>
      <w:r w:rsidRPr="00742800">
        <w:rPr>
          <w:rFonts w:ascii="Times New Roman" w:hAnsi="Times New Roman"/>
          <w:b/>
          <w:sz w:val="52"/>
          <w:szCs w:val="52"/>
          <w:lang w:val="ru-RU"/>
        </w:rPr>
        <w:t>ну</w:t>
      </w:r>
    </w:p>
    <w:sectPr w:rsidR="000513F3" w:rsidRPr="00742800" w:rsidSect="0005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E80210"/>
    <w:lvl w:ilvl="0">
      <w:numFmt w:val="decimal"/>
      <w:lvlText w:val="*"/>
      <w:lvlJc w:val="left"/>
    </w:lvl>
  </w:abstractNum>
  <w:abstractNum w:abstractNumId="1">
    <w:nsid w:val="02B1617E"/>
    <w:multiLevelType w:val="hybridMultilevel"/>
    <w:tmpl w:val="E9B2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0ED2"/>
    <w:multiLevelType w:val="hybridMultilevel"/>
    <w:tmpl w:val="7B26E8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5055B"/>
    <w:multiLevelType w:val="hybridMultilevel"/>
    <w:tmpl w:val="3A4A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604A9"/>
    <w:multiLevelType w:val="hybridMultilevel"/>
    <w:tmpl w:val="0382EB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50512B3"/>
    <w:multiLevelType w:val="hybridMultilevel"/>
    <w:tmpl w:val="37562FC6"/>
    <w:lvl w:ilvl="0" w:tplc="370670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E69C3"/>
    <w:multiLevelType w:val="hybridMultilevel"/>
    <w:tmpl w:val="1DB8A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B3524"/>
    <w:multiLevelType w:val="hybridMultilevel"/>
    <w:tmpl w:val="DEAC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07B66"/>
    <w:multiLevelType w:val="hybridMultilevel"/>
    <w:tmpl w:val="7EB43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54CBB"/>
    <w:multiLevelType w:val="hybridMultilevel"/>
    <w:tmpl w:val="DEF0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B78"/>
    <w:multiLevelType w:val="hybridMultilevel"/>
    <w:tmpl w:val="6100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943E9"/>
    <w:multiLevelType w:val="hybridMultilevel"/>
    <w:tmpl w:val="9920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35A27"/>
    <w:multiLevelType w:val="hybridMultilevel"/>
    <w:tmpl w:val="BD4EE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9B2527"/>
    <w:multiLevelType w:val="hybridMultilevel"/>
    <w:tmpl w:val="036CB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2136E"/>
    <w:multiLevelType w:val="hybridMultilevel"/>
    <w:tmpl w:val="C6623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533"/>
    <w:multiLevelType w:val="hybridMultilevel"/>
    <w:tmpl w:val="4D52B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F5D6D"/>
    <w:multiLevelType w:val="hybridMultilevel"/>
    <w:tmpl w:val="7350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40A3B"/>
    <w:multiLevelType w:val="hybridMultilevel"/>
    <w:tmpl w:val="685E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9DA50E3"/>
    <w:multiLevelType w:val="singleLevel"/>
    <w:tmpl w:val="317479E8"/>
    <w:lvl w:ilvl="0">
      <w:start w:val="1"/>
      <w:numFmt w:val="decimal"/>
      <w:lvlText w:val="%1. "/>
      <w:legacy w:legacy="1" w:legacySpace="0" w:legacyIndent="360"/>
      <w:lvlJc w:val="left"/>
      <w:pPr>
        <w:ind w:left="510" w:hanging="360"/>
      </w:pPr>
      <w:rPr>
        <w:rFonts w:ascii="CTimesRoman" w:hAnsi="CTimesRoman" w:hint="default"/>
        <w:b w:val="0"/>
        <w:i w:val="0"/>
        <w:sz w:val="28"/>
        <w:u w:val="none"/>
      </w:rPr>
    </w:lvl>
  </w:abstractNum>
  <w:abstractNum w:abstractNumId="19">
    <w:nsid w:val="2F311D5C"/>
    <w:multiLevelType w:val="hybridMultilevel"/>
    <w:tmpl w:val="2C30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767E44"/>
    <w:multiLevelType w:val="hybridMultilevel"/>
    <w:tmpl w:val="A5067180"/>
    <w:lvl w:ilvl="0" w:tplc="644053B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>
    <w:nsid w:val="31B06707"/>
    <w:multiLevelType w:val="hybridMultilevel"/>
    <w:tmpl w:val="D12E8F9A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340C7397"/>
    <w:multiLevelType w:val="hybridMultilevel"/>
    <w:tmpl w:val="C94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930D1A"/>
    <w:multiLevelType w:val="hybridMultilevel"/>
    <w:tmpl w:val="911C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220C9"/>
    <w:multiLevelType w:val="hybridMultilevel"/>
    <w:tmpl w:val="9B326394"/>
    <w:lvl w:ilvl="0" w:tplc="2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1384186"/>
    <w:multiLevelType w:val="hybridMultilevel"/>
    <w:tmpl w:val="DE88B0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878757A"/>
    <w:multiLevelType w:val="hybridMultilevel"/>
    <w:tmpl w:val="102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D3567E"/>
    <w:multiLevelType w:val="hybridMultilevel"/>
    <w:tmpl w:val="FA065C1E"/>
    <w:lvl w:ilvl="0" w:tplc="24E6068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>
    <w:nsid w:val="4D004DC3"/>
    <w:multiLevelType w:val="hybridMultilevel"/>
    <w:tmpl w:val="54EA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680B7C"/>
    <w:multiLevelType w:val="hybridMultilevel"/>
    <w:tmpl w:val="9024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F5513"/>
    <w:multiLevelType w:val="hybridMultilevel"/>
    <w:tmpl w:val="48E60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F30734"/>
    <w:multiLevelType w:val="hybridMultilevel"/>
    <w:tmpl w:val="3A3C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2446E"/>
    <w:multiLevelType w:val="hybridMultilevel"/>
    <w:tmpl w:val="FC8643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6107A92"/>
    <w:multiLevelType w:val="hybridMultilevel"/>
    <w:tmpl w:val="F5B2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2457E6"/>
    <w:multiLevelType w:val="hybridMultilevel"/>
    <w:tmpl w:val="BFD6E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486079"/>
    <w:multiLevelType w:val="hybridMultilevel"/>
    <w:tmpl w:val="908C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EA2E86"/>
    <w:multiLevelType w:val="hybridMultilevel"/>
    <w:tmpl w:val="25E0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6178BA"/>
    <w:multiLevelType w:val="hybridMultilevel"/>
    <w:tmpl w:val="829C28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5DF12FEA"/>
    <w:multiLevelType w:val="hybridMultilevel"/>
    <w:tmpl w:val="9F180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3E7C8A"/>
    <w:multiLevelType w:val="hybridMultilevel"/>
    <w:tmpl w:val="2DFA5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6817DB"/>
    <w:multiLevelType w:val="hybridMultilevel"/>
    <w:tmpl w:val="B15ED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E07C85"/>
    <w:multiLevelType w:val="hybridMultilevel"/>
    <w:tmpl w:val="6CCAF768"/>
    <w:lvl w:ilvl="0" w:tplc="4022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4D3BF1"/>
    <w:multiLevelType w:val="hybridMultilevel"/>
    <w:tmpl w:val="99F6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7744F2"/>
    <w:multiLevelType w:val="hybridMultilevel"/>
    <w:tmpl w:val="BA303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03316"/>
    <w:multiLevelType w:val="hybridMultilevel"/>
    <w:tmpl w:val="268E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B56391"/>
    <w:multiLevelType w:val="hybridMultilevel"/>
    <w:tmpl w:val="0BD098D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765034"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2784"/>
    <w:multiLevelType w:val="hybridMultilevel"/>
    <w:tmpl w:val="6B76F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01B13"/>
    <w:multiLevelType w:val="hybridMultilevel"/>
    <w:tmpl w:val="37901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DF094D"/>
    <w:multiLevelType w:val="hybridMultilevel"/>
    <w:tmpl w:val="20A81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D755EF"/>
    <w:multiLevelType w:val="hybridMultilevel"/>
    <w:tmpl w:val="F716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47"/>
  </w:num>
  <w:num w:numId="4">
    <w:abstractNumId w:val="14"/>
  </w:num>
  <w:num w:numId="5">
    <w:abstractNumId w:val="40"/>
  </w:num>
  <w:num w:numId="6">
    <w:abstractNumId w:val="6"/>
  </w:num>
  <w:num w:numId="7">
    <w:abstractNumId w:val="12"/>
  </w:num>
  <w:num w:numId="8">
    <w:abstractNumId w:val="34"/>
  </w:num>
  <w:num w:numId="9">
    <w:abstractNumId w:val="46"/>
  </w:num>
  <w:num w:numId="10">
    <w:abstractNumId w:val="9"/>
  </w:num>
  <w:num w:numId="11">
    <w:abstractNumId w:val="45"/>
  </w:num>
  <w:num w:numId="12">
    <w:abstractNumId w:val="11"/>
  </w:num>
  <w:num w:numId="13">
    <w:abstractNumId w:val="3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22"/>
  </w:num>
  <w:num w:numId="16">
    <w:abstractNumId w:val="35"/>
  </w:num>
  <w:num w:numId="17">
    <w:abstractNumId w:val="26"/>
  </w:num>
  <w:num w:numId="18">
    <w:abstractNumId w:val="2"/>
  </w:num>
  <w:num w:numId="19">
    <w:abstractNumId w:val="17"/>
  </w:num>
  <w:num w:numId="20">
    <w:abstractNumId w:val="31"/>
  </w:num>
  <w:num w:numId="21">
    <w:abstractNumId w:val="10"/>
  </w:num>
  <w:num w:numId="22">
    <w:abstractNumId w:val="15"/>
  </w:num>
  <w:num w:numId="23">
    <w:abstractNumId w:val="8"/>
  </w:num>
  <w:num w:numId="24">
    <w:abstractNumId w:val="21"/>
  </w:num>
  <w:num w:numId="25">
    <w:abstractNumId w:val="19"/>
  </w:num>
  <w:num w:numId="26">
    <w:abstractNumId w:val="36"/>
  </w:num>
  <w:num w:numId="27">
    <w:abstractNumId w:val="24"/>
  </w:num>
  <w:num w:numId="28">
    <w:abstractNumId w:val="28"/>
  </w:num>
  <w:num w:numId="29">
    <w:abstractNumId w:val="25"/>
  </w:num>
  <w:num w:numId="30">
    <w:abstractNumId w:val="41"/>
  </w:num>
  <w:num w:numId="31">
    <w:abstractNumId w:val="44"/>
  </w:num>
  <w:num w:numId="32">
    <w:abstractNumId w:val="49"/>
  </w:num>
  <w:num w:numId="33">
    <w:abstractNumId w:val="30"/>
  </w:num>
  <w:num w:numId="34">
    <w:abstractNumId w:val="29"/>
  </w:num>
  <w:num w:numId="35">
    <w:abstractNumId w:val="37"/>
  </w:num>
  <w:num w:numId="36">
    <w:abstractNumId w:val="5"/>
  </w:num>
  <w:num w:numId="37">
    <w:abstractNumId w:val="16"/>
  </w:num>
  <w:num w:numId="38">
    <w:abstractNumId w:val="48"/>
  </w:num>
  <w:num w:numId="39">
    <w:abstractNumId w:val="42"/>
  </w:num>
  <w:num w:numId="40">
    <w:abstractNumId w:val="39"/>
  </w:num>
  <w:num w:numId="41">
    <w:abstractNumId w:val="32"/>
  </w:num>
  <w:num w:numId="42">
    <w:abstractNumId w:val="4"/>
  </w:num>
  <w:num w:numId="43">
    <w:abstractNumId w:val="33"/>
  </w:num>
  <w:num w:numId="44">
    <w:abstractNumId w:val="13"/>
  </w:num>
  <w:num w:numId="45">
    <w:abstractNumId w:val="43"/>
  </w:num>
  <w:num w:numId="46">
    <w:abstractNumId w:val="20"/>
  </w:num>
  <w:num w:numId="47">
    <w:abstractNumId w:val="27"/>
  </w:num>
  <w:num w:numId="48">
    <w:abstractNumId w:val="7"/>
  </w:num>
  <w:num w:numId="49">
    <w:abstractNumId w:val="1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F717E5"/>
    <w:rsid w:val="00041289"/>
    <w:rsid w:val="000513F3"/>
    <w:rsid w:val="00071157"/>
    <w:rsid w:val="00073EC6"/>
    <w:rsid w:val="00077DC7"/>
    <w:rsid w:val="000A10A2"/>
    <w:rsid w:val="000A1F76"/>
    <w:rsid w:val="000B2B06"/>
    <w:rsid w:val="000C5F71"/>
    <w:rsid w:val="000E71DF"/>
    <w:rsid w:val="001162FB"/>
    <w:rsid w:val="00141223"/>
    <w:rsid w:val="001530AC"/>
    <w:rsid w:val="00156E11"/>
    <w:rsid w:val="00167E3E"/>
    <w:rsid w:val="00184CAD"/>
    <w:rsid w:val="0019025B"/>
    <w:rsid w:val="001C1A6A"/>
    <w:rsid w:val="001E6F6D"/>
    <w:rsid w:val="001F6CA5"/>
    <w:rsid w:val="002337EC"/>
    <w:rsid w:val="00240E69"/>
    <w:rsid w:val="002472E7"/>
    <w:rsid w:val="00253C76"/>
    <w:rsid w:val="002563A8"/>
    <w:rsid w:val="00265C12"/>
    <w:rsid w:val="00270A52"/>
    <w:rsid w:val="00281BD6"/>
    <w:rsid w:val="00282CBF"/>
    <w:rsid w:val="002959F0"/>
    <w:rsid w:val="002C4401"/>
    <w:rsid w:val="002E4AE4"/>
    <w:rsid w:val="00347F00"/>
    <w:rsid w:val="0036224D"/>
    <w:rsid w:val="00373B7C"/>
    <w:rsid w:val="00390421"/>
    <w:rsid w:val="00394A6C"/>
    <w:rsid w:val="0039766B"/>
    <w:rsid w:val="003A4574"/>
    <w:rsid w:val="003A6BF6"/>
    <w:rsid w:val="003B3AA1"/>
    <w:rsid w:val="003C6D92"/>
    <w:rsid w:val="00403CD1"/>
    <w:rsid w:val="00404F9F"/>
    <w:rsid w:val="00404FD5"/>
    <w:rsid w:val="00425F2E"/>
    <w:rsid w:val="00482024"/>
    <w:rsid w:val="00491FC3"/>
    <w:rsid w:val="00494CB9"/>
    <w:rsid w:val="004B7578"/>
    <w:rsid w:val="004E3352"/>
    <w:rsid w:val="00512CFC"/>
    <w:rsid w:val="0054273A"/>
    <w:rsid w:val="00573C03"/>
    <w:rsid w:val="00596DA5"/>
    <w:rsid w:val="005E5F5D"/>
    <w:rsid w:val="00603B60"/>
    <w:rsid w:val="00603D15"/>
    <w:rsid w:val="00633765"/>
    <w:rsid w:val="00634BBB"/>
    <w:rsid w:val="006628FB"/>
    <w:rsid w:val="0068092E"/>
    <w:rsid w:val="00680A09"/>
    <w:rsid w:val="006C1AD0"/>
    <w:rsid w:val="006F0DC4"/>
    <w:rsid w:val="006F7C49"/>
    <w:rsid w:val="007121BF"/>
    <w:rsid w:val="007229C6"/>
    <w:rsid w:val="00742670"/>
    <w:rsid w:val="00742800"/>
    <w:rsid w:val="0074546E"/>
    <w:rsid w:val="007A63D6"/>
    <w:rsid w:val="007B49EB"/>
    <w:rsid w:val="007C4EAA"/>
    <w:rsid w:val="00827857"/>
    <w:rsid w:val="00872903"/>
    <w:rsid w:val="008A098A"/>
    <w:rsid w:val="008A457F"/>
    <w:rsid w:val="008A66E6"/>
    <w:rsid w:val="008B2CF5"/>
    <w:rsid w:val="008B5B79"/>
    <w:rsid w:val="008D7CDE"/>
    <w:rsid w:val="008E7C61"/>
    <w:rsid w:val="009004B0"/>
    <w:rsid w:val="00941D77"/>
    <w:rsid w:val="00945EC8"/>
    <w:rsid w:val="0095203F"/>
    <w:rsid w:val="00973D15"/>
    <w:rsid w:val="009A4D2F"/>
    <w:rsid w:val="009A62C2"/>
    <w:rsid w:val="009B0171"/>
    <w:rsid w:val="009E1277"/>
    <w:rsid w:val="00A16E3D"/>
    <w:rsid w:val="00A23B3D"/>
    <w:rsid w:val="00A4358B"/>
    <w:rsid w:val="00A501CF"/>
    <w:rsid w:val="00A51CCF"/>
    <w:rsid w:val="00A55E74"/>
    <w:rsid w:val="00A565D9"/>
    <w:rsid w:val="00A779A7"/>
    <w:rsid w:val="00A83F59"/>
    <w:rsid w:val="00A845BA"/>
    <w:rsid w:val="00A92502"/>
    <w:rsid w:val="00AA7AD7"/>
    <w:rsid w:val="00AD3EDD"/>
    <w:rsid w:val="00AD4900"/>
    <w:rsid w:val="00AE07B4"/>
    <w:rsid w:val="00AF2665"/>
    <w:rsid w:val="00AF67BC"/>
    <w:rsid w:val="00B0745E"/>
    <w:rsid w:val="00B1138A"/>
    <w:rsid w:val="00B217B3"/>
    <w:rsid w:val="00B22325"/>
    <w:rsid w:val="00B3096F"/>
    <w:rsid w:val="00B32D51"/>
    <w:rsid w:val="00B5063D"/>
    <w:rsid w:val="00B82B24"/>
    <w:rsid w:val="00B9301E"/>
    <w:rsid w:val="00BA25AF"/>
    <w:rsid w:val="00BC7946"/>
    <w:rsid w:val="00BE26CF"/>
    <w:rsid w:val="00C05601"/>
    <w:rsid w:val="00C17DE9"/>
    <w:rsid w:val="00C458C4"/>
    <w:rsid w:val="00C7347F"/>
    <w:rsid w:val="00CE57A2"/>
    <w:rsid w:val="00D11CB7"/>
    <w:rsid w:val="00D14D92"/>
    <w:rsid w:val="00D5768A"/>
    <w:rsid w:val="00D77569"/>
    <w:rsid w:val="00D860EB"/>
    <w:rsid w:val="00D96B6F"/>
    <w:rsid w:val="00DA12EF"/>
    <w:rsid w:val="00DB71CF"/>
    <w:rsid w:val="00DD4CBB"/>
    <w:rsid w:val="00DF227A"/>
    <w:rsid w:val="00E03E57"/>
    <w:rsid w:val="00E24336"/>
    <w:rsid w:val="00E2575C"/>
    <w:rsid w:val="00E26506"/>
    <w:rsid w:val="00E46A39"/>
    <w:rsid w:val="00E5210A"/>
    <w:rsid w:val="00E768FB"/>
    <w:rsid w:val="00E86DB2"/>
    <w:rsid w:val="00E9349E"/>
    <w:rsid w:val="00EB3C85"/>
    <w:rsid w:val="00EB4320"/>
    <w:rsid w:val="00EB7086"/>
    <w:rsid w:val="00F15B93"/>
    <w:rsid w:val="00F17009"/>
    <w:rsid w:val="00F21F3A"/>
    <w:rsid w:val="00F26F9A"/>
    <w:rsid w:val="00F4448D"/>
    <w:rsid w:val="00F6233C"/>
    <w:rsid w:val="00F65AD8"/>
    <w:rsid w:val="00F717E5"/>
    <w:rsid w:val="00F729EC"/>
    <w:rsid w:val="00F90664"/>
    <w:rsid w:val="00F94E37"/>
    <w:rsid w:val="00F971D5"/>
    <w:rsid w:val="00FB1FC7"/>
    <w:rsid w:val="00FB2BB0"/>
    <w:rsid w:val="00FC4024"/>
    <w:rsid w:val="00FF015F"/>
    <w:rsid w:val="00FF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umns 1" w:uiPriority="0"/>
    <w:lsdException w:name="Table 3D effects 1" w:uiPriority="0"/>
    <w:lsdException w:name="Table 3D effects 2" w:uiPriority="0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Roman" w:eastAsia="Times New Roman" w:hAnsi="Times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717E5"/>
    <w:pPr>
      <w:keepNext/>
      <w:jc w:val="both"/>
      <w:outlineLvl w:val="0"/>
    </w:pPr>
    <w:rPr>
      <w:rFonts w:ascii="CTimesRoman" w:hAnsi="CTimesRoman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F717E5"/>
    <w:pPr>
      <w:keepNext/>
      <w:jc w:val="center"/>
      <w:outlineLvl w:val="1"/>
    </w:pPr>
    <w:rPr>
      <w:rFonts w:ascii="YU C Swiss" w:hAnsi="YU C Swiss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F717E5"/>
    <w:pPr>
      <w:keepNext/>
      <w:jc w:val="center"/>
      <w:outlineLvl w:val="2"/>
    </w:pPr>
    <w:rPr>
      <w:rFonts w:ascii="YU C Swiss" w:hAnsi="YU C Swiss"/>
      <w:sz w:val="24"/>
    </w:rPr>
  </w:style>
  <w:style w:type="paragraph" w:styleId="Heading4">
    <w:name w:val="heading 4"/>
    <w:basedOn w:val="Normal"/>
    <w:next w:val="Normal"/>
    <w:link w:val="Heading4Char"/>
    <w:qFormat/>
    <w:rsid w:val="00F717E5"/>
    <w:pPr>
      <w:keepNext/>
      <w:pBdr>
        <w:bottom w:val="single" w:sz="12" w:space="1" w:color="auto"/>
      </w:pBdr>
      <w:ind w:left="75"/>
      <w:jc w:val="center"/>
      <w:outlineLvl w:val="3"/>
    </w:pPr>
    <w:rPr>
      <w:rFonts w:ascii="CTimesRoman" w:hAnsi="CTimesRoman"/>
      <w:b/>
      <w:i/>
      <w:sz w:val="28"/>
    </w:rPr>
  </w:style>
  <w:style w:type="paragraph" w:styleId="Heading5">
    <w:name w:val="heading 5"/>
    <w:basedOn w:val="Normal"/>
    <w:next w:val="Normal"/>
    <w:link w:val="Heading5Char"/>
    <w:qFormat/>
    <w:rsid w:val="00F717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717E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717E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717E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717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7E5"/>
    <w:rPr>
      <w:rFonts w:ascii="CTimesRoman" w:eastAsia="Times New Roman" w:hAnsi="CTimesRoman" w:cs="Times New Roman"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F717E5"/>
    <w:rPr>
      <w:rFonts w:ascii="YU C Swiss" w:eastAsia="Times New Roman" w:hAnsi="YU C Swiss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717E5"/>
    <w:rPr>
      <w:rFonts w:ascii="YU C Swiss" w:eastAsia="Times New Roman" w:hAnsi="YU C Swiss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717E5"/>
    <w:rPr>
      <w:rFonts w:ascii="CTimesRoman" w:eastAsia="Times New Roman" w:hAnsi="CTimesRoman" w:cs="Times New Roman"/>
      <w:b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F717E5"/>
    <w:rPr>
      <w:rFonts w:ascii="TimesRoman" w:eastAsia="Times New Roman" w:hAnsi="Times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717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717E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717E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717E5"/>
    <w:rPr>
      <w:rFonts w:ascii="Arial" w:eastAsia="Times New Roman" w:hAnsi="Arial" w:cs="Arial"/>
    </w:rPr>
  </w:style>
  <w:style w:type="character" w:styleId="Strong">
    <w:name w:val="Strong"/>
    <w:qFormat/>
    <w:rsid w:val="00F717E5"/>
    <w:rPr>
      <w:b/>
      <w:bCs/>
    </w:rPr>
  </w:style>
  <w:style w:type="paragraph" w:styleId="BodyText">
    <w:name w:val="Body Text"/>
    <w:basedOn w:val="Normal"/>
    <w:link w:val="BodyTextChar"/>
    <w:rsid w:val="00F717E5"/>
    <w:pPr>
      <w:jc w:val="both"/>
    </w:pPr>
    <w:rPr>
      <w:rFonts w:ascii="YU C Swiss" w:hAnsi="YU C Swiss"/>
      <w:sz w:val="22"/>
    </w:rPr>
  </w:style>
  <w:style w:type="character" w:customStyle="1" w:styleId="BodyTextChar">
    <w:name w:val="Body Text Char"/>
    <w:basedOn w:val="DefaultParagraphFont"/>
    <w:link w:val="BodyText"/>
    <w:rsid w:val="00F717E5"/>
    <w:rPr>
      <w:rFonts w:ascii="YU C Swiss" w:eastAsia="Times New Roman" w:hAnsi="YU C Swiss" w:cs="Times New Roman"/>
      <w:szCs w:val="20"/>
    </w:rPr>
  </w:style>
  <w:style w:type="paragraph" w:styleId="BodyTextIndent">
    <w:name w:val="Body Text Indent"/>
    <w:basedOn w:val="Normal"/>
    <w:link w:val="BodyTextIndentChar"/>
    <w:rsid w:val="00F717E5"/>
    <w:pPr>
      <w:ind w:left="150"/>
      <w:jc w:val="both"/>
    </w:pPr>
    <w:rPr>
      <w:rFonts w:ascii="Times New Roman" w:hAnsi="Times New Roman"/>
      <w:sz w:val="2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F717E5"/>
    <w:rPr>
      <w:rFonts w:ascii="Times New Roman" w:eastAsia="Times New Roman" w:hAnsi="Times New Roman" w:cs="Times New Roman"/>
      <w:szCs w:val="20"/>
      <w:lang w:val="sr-Cyrl-CS"/>
    </w:rPr>
  </w:style>
  <w:style w:type="paragraph" w:styleId="Title">
    <w:name w:val="Title"/>
    <w:basedOn w:val="Normal"/>
    <w:link w:val="TitleChar"/>
    <w:qFormat/>
    <w:rsid w:val="00F717E5"/>
    <w:pPr>
      <w:jc w:val="center"/>
    </w:pPr>
    <w:rPr>
      <w:rFonts w:ascii="YU C Swiss" w:hAnsi="YU C Swiss"/>
      <w:b/>
      <w:i/>
      <w:sz w:val="22"/>
    </w:rPr>
  </w:style>
  <w:style w:type="character" w:customStyle="1" w:styleId="TitleChar">
    <w:name w:val="Title Char"/>
    <w:basedOn w:val="DefaultParagraphFont"/>
    <w:link w:val="Title"/>
    <w:rsid w:val="00F717E5"/>
    <w:rPr>
      <w:rFonts w:ascii="YU C Swiss" w:eastAsia="Times New Roman" w:hAnsi="YU C Swiss" w:cs="Times New Roman"/>
      <w:b/>
      <w:i/>
      <w:szCs w:val="20"/>
    </w:rPr>
  </w:style>
  <w:style w:type="table" w:styleId="TableGrid">
    <w:name w:val="Table Grid"/>
    <w:basedOn w:val="TableNormal"/>
    <w:uiPriority w:val="59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F717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7E5"/>
    <w:rPr>
      <w:rFonts w:ascii="TimesRoman" w:eastAsia="Times New Roman" w:hAnsi="Times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F717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17E5"/>
    <w:rPr>
      <w:rFonts w:ascii="TimesRoman" w:eastAsia="Times New Roman" w:hAnsi="TimesRoman" w:cs="Times New Roman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F717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717E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er">
    <w:name w:val="footer"/>
    <w:basedOn w:val="Normal"/>
    <w:link w:val="FooterChar"/>
    <w:rsid w:val="00F717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17E5"/>
    <w:rPr>
      <w:rFonts w:ascii="TimesRoman" w:eastAsia="Times New Roman" w:hAnsi="TimesRoman" w:cs="Times New Roman"/>
      <w:sz w:val="20"/>
      <w:szCs w:val="20"/>
    </w:rPr>
  </w:style>
  <w:style w:type="character" w:styleId="PageNumber">
    <w:name w:val="page number"/>
    <w:basedOn w:val="DefaultParagraphFont"/>
    <w:rsid w:val="00F717E5"/>
  </w:style>
  <w:style w:type="paragraph" w:styleId="Header">
    <w:name w:val="header"/>
    <w:basedOn w:val="Normal"/>
    <w:link w:val="HeaderChar"/>
    <w:rsid w:val="00F717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717E5"/>
    <w:rPr>
      <w:rFonts w:ascii="TimesRoman" w:eastAsia="Times New Roman" w:hAnsi="Times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7E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17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F717E5"/>
    <w:rPr>
      <w:color w:val="0000FF"/>
      <w:u w:val="single"/>
    </w:rPr>
  </w:style>
  <w:style w:type="paragraph" w:styleId="NoSpacing">
    <w:name w:val="No Spacing"/>
    <w:uiPriority w:val="1"/>
    <w:qFormat/>
    <w:rsid w:val="00F717E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1">
    <w:name w:val="Table Grid31"/>
    <w:basedOn w:val="TableNormal"/>
    <w:next w:val="TableGrid"/>
    <w:uiPriority w:val="59"/>
    <w:rsid w:val="00F717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orful1">
    <w:name w:val="Table Colorful 1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1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71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092E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</w:rPr>
  </w:style>
  <w:style w:type="character" w:customStyle="1" w:styleId="il">
    <w:name w:val="il"/>
    <w:basedOn w:val="DefaultParagraphFont"/>
    <w:rsid w:val="00712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4359-97E5-428C-B3EF-44BA8121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42</Pages>
  <Words>10402</Words>
  <Characters>59292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53</cp:revision>
  <cp:lastPrinted>2023-09-27T06:51:00Z</cp:lastPrinted>
  <dcterms:created xsi:type="dcterms:W3CDTF">2023-09-08T09:56:00Z</dcterms:created>
  <dcterms:modified xsi:type="dcterms:W3CDTF">2023-09-27T06:56:00Z</dcterms:modified>
</cp:coreProperties>
</file>